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C5F65" w:rsidP="00DC5F65" w:rsidRDefault="00DC5F65" w14:paraId="01BCA88D" w14:textId="77777777">
      <w:pPr>
        <w:spacing w:after="0"/>
        <w:jc w:val="center"/>
        <w:rPr>
          <w:rFonts w:ascii="Roboto" w:hAnsi="Roboto"/>
          <w:b/>
          <w:bCs/>
        </w:rPr>
      </w:pPr>
    </w:p>
    <w:p w:rsidR="009F6265" w:rsidP="00DC5F65" w:rsidRDefault="00DC5F65" w14:paraId="5C32860C" w14:textId="190F0F1D">
      <w:pPr>
        <w:spacing w:after="0"/>
        <w:rPr>
          <w:rFonts w:ascii="Roboto" w:hAnsi="Roboto"/>
          <w:b/>
          <w:bCs/>
        </w:rPr>
      </w:pPr>
      <w:r>
        <w:rPr>
          <w:rFonts w:ascii="Roboto" w:hAnsi="Roboto"/>
          <w:b/>
          <w:bCs/>
          <w:noProof/>
        </w:rPr>
        <mc:AlternateContent>
          <mc:Choice Requires="wps">
            <w:drawing>
              <wp:anchor distT="0" distB="0" distL="114300" distR="114300" simplePos="0" relativeHeight="251658240"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rsidRPr="00DC5F65" w:rsidR="00DC5F65" w:rsidRDefault="009C1743" w14:paraId="7CA87529" w14:textId="4D8E775B">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1C37DBC">
                <v:stroke joinstyle="miter"/>
                <v:path gradientshapeok="t" o:connecttype="rect"/>
              </v:shapetype>
              <v:shape id="Text Box 1" style="position:absolute;margin-left:201.5pt;margin-top:7.45pt;width:325.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v:textbox>
                  <w:txbxContent>
                    <w:p w:rsidRPr="00DC5F65" w:rsidR="00DC5F65" w:rsidRDefault="009C1743" w14:paraId="7CA87529" w14:textId="4D8E775B">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rsidRPr="00DC5F65" w:rsidR="00DC5F65" w:rsidP="00DC5F65" w:rsidRDefault="00DC5F65" w14:paraId="1F21BC79" w14:textId="77777777">
      <w:pPr>
        <w:rPr>
          <w:rFonts w:ascii="Roboto" w:hAnsi="Roboto"/>
        </w:rPr>
      </w:pPr>
    </w:p>
    <w:p w:rsidR="007C069D" w:rsidP="00DC5F65" w:rsidRDefault="007C069D" w14:paraId="07D6B2AA" w14:textId="77777777">
      <w:pPr>
        <w:rPr>
          <w:rFonts w:ascii="Roboto" w:hAnsi="Roboto"/>
        </w:rPr>
      </w:pPr>
      <w:r w:rsidRPr="6DB59C36" w:rsidR="007C069D">
        <w:rPr>
          <w:rFonts w:ascii="Roboto" w:hAnsi="Roboto"/>
          <w:b w:val="1"/>
          <w:bCs w:val="1"/>
        </w:rPr>
        <w:t>D</w:t>
      </w:r>
      <w:r w:rsidRPr="6DB59C36" w:rsidR="007C069D">
        <w:rPr>
          <w:rFonts w:ascii="Roboto" w:hAnsi="Roboto"/>
          <w:b w:val="1"/>
          <w:bCs w:val="1"/>
        </w:rPr>
        <w:t>EFINITION</w:t>
      </w:r>
      <w:r w:rsidRPr="6DB59C36" w:rsidR="007C069D">
        <w:rPr>
          <w:rFonts w:ascii="Roboto" w:hAnsi="Roboto"/>
          <w:b w:val="1"/>
          <w:bCs w:val="1"/>
        </w:rPr>
        <w:t>:</w:t>
      </w:r>
      <w:r w:rsidRPr="6DB59C36" w:rsidR="007C069D">
        <w:rPr>
          <w:rFonts w:ascii="Roboto" w:hAnsi="Roboto"/>
          <w:i w:val="1"/>
          <w:iCs w:val="1"/>
        </w:rPr>
        <w:t xml:space="preserve"> </w:t>
      </w:r>
    </w:p>
    <w:p w:rsidR="00DC5F65" w:rsidP="00DC5F65" w:rsidRDefault="007C069D" w14:paraId="379A248A" w14:textId="6CE5D89A">
      <w:pPr>
        <w:rPr>
          <w:rFonts w:ascii="Roboto" w:hAnsi="Roboto"/>
        </w:rPr>
      </w:pPr>
      <w:r w:rsidRPr="6DB59C36" w:rsidR="007C069D">
        <w:rPr>
          <w:rFonts w:ascii="Roboto" w:hAnsi="Roboto"/>
        </w:rPr>
        <w:t xml:space="preserve">The Lighthouse </w:t>
      </w:r>
      <w:r w:rsidRPr="6DB59C36" w:rsidR="006E3D22">
        <w:rPr>
          <w:rFonts w:ascii="Roboto" w:hAnsi="Roboto"/>
        </w:rPr>
        <w:t xml:space="preserve">Grant </w:t>
      </w:r>
      <w:r w:rsidRPr="6DB59C36" w:rsidR="007C069D">
        <w:rPr>
          <w:rFonts w:ascii="Roboto" w:hAnsi="Roboto"/>
        </w:rPr>
        <w:t xml:space="preserve">category focuses on quality and patient safety risk mitigation activities </w:t>
      </w:r>
      <w:r w:rsidRPr="6DB59C36" w:rsidR="004B732E">
        <w:rPr>
          <w:rFonts w:ascii="Roboto" w:hAnsi="Roboto"/>
        </w:rPr>
        <w:t xml:space="preserve">a member organization would like to complete </w:t>
      </w:r>
      <w:r w:rsidRPr="6DB59C36" w:rsidR="008B4152">
        <w:rPr>
          <w:rFonts w:ascii="Roboto" w:hAnsi="Roboto"/>
        </w:rPr>
        <w:t>within the</w:t>
      </w:r>
      <w:r w:rsidRPr="6DB59C36" w:rsidR="004B732E">
        <w:rPr>
          <w:rFonts w:ascii="Roboto" w:hAnsi="Roboto"/>
        </w:rPr>
        <w:t xml:space="preserve"> next eighteen months. </w:t>
      </w:r>
    </w:p>
    <w:p w:rsidRPr="0088398D" w:rsidR="007C069D" w:rsidP="0088398D" w:rsidRDefault="007C069D" w14:paraId="474D14CA" w14:textId="7FD9A5F7">
      <w:pPr>
        <w:rPr>
          <w:rFonts w:ascii="Roboto" w:hAnsi="Roboto"/>
          <w:b/>
          <w:bCs/>
        </w:rPr>
      </w:pPr>
      <w:r w:rsidRPr="0088398D">
        <w:rPr>
          <w:rFonts w:ascii="Roboto" w:hAnsi="Roboto"/>
          <w:b/>
          <w:bCs/>
        </w:rPr>
        <w:t>ELIGIBILITY:</w:t>
      </w:r>
    </w:p>
    <w:p w:rsidR="0088398D" w:rsidP="007C069D" w:rsidRDefault="007C069D" w14:paraId="20DBF280" w14:textId="40DFE1BB">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rsidRPr="007C069D" w:rsidR="007C069D" w:rsidP="007C069D" w:rsidRDefault="0088398D" w14:paraId="263120F6" w14:textId="2760AD04">
      <w:pPr>
        <w:rPr>
          <w:rFonts w:ascii="Roboto" w:hAnsi="Roboto"/>
          <w:lang w:bidi="en-US"/>
        </w:rPr>
      </w:pPr>
      <w:r w:rsidRPr="0088398D">
        <w:rPr>
          <w:rFonts w:ascii="Roboto" w:hAnsi="Roboto"/>
          <w:b/>
          <w:bCs/>
          <w:lang w:bidi="en-US"/>
        </w:rPr>
        <w:t>Please share this</w:t>
      </w:r>
      <w:r w:rsidRPr="007C069D" w:rsidR="007C069D">
        <w:rPr>
          <w:rFonts w:ascii="Roboto" w:hAnsi="Roboto"/>
          <w:b/>
          <w:bCs/>
          <w:lang w:bidi="en-US"/>
        </w:rPr>
        <w:t xml:space="preserve"> application </w:t>
      </w:r>
      <w:r w:rsidRPr="0088398D">
        <w:rPr>
          <w:rFonts w:ascii="Roboto" w:hAnsi="Roboto"/>
          <w:b/>
          <w:bCs/>
          <w:lang w:bidi="en-US"/>
        </w:rPr>
        <w:t>with all</w:t>
      </w:r>
      <w:r w:rsidRPr="007C069D" w:rsidR="007C069D">
        <w:rPr>
          <w:rFonts w:ascii="Roboto" w:hAnsi="Roboto"/>
          <w:b/>
          <w:bCs/>
          <w:lang w:bidi="en-US"/>
        </w:rPr>
        <w:t xml:space="preserve"> clinical </w:t>
      </w:r>
      <w:r w:rsidRPr="0088398D">
        <w:rPr>
          <w:rFonts w:ascii="Roboto" w:hAnsi="Roboto"/>
          <w:b/>
          <w:bCs/>
          <w:lang w:bidi="en-US"/>
        </w:rPr>
        <w:t>and</w:t>
      </w:r>
      <w:r w:rsidRPr="007C069D" w:rsidR="007C069D">
        <w:rPr>
          <w:rFonts w:ascii="Roboto" w:hAnsi="Roboto"/>
          <w:b/>
          <w:bCs/>
          <w:lang w:bidi="en-US"/>
        </w:rPr>
        <w:t xml:space="preserve"> operational departments within your organization</w:t>
      </w:r>
      <w:r w:rsidRPr="007C069D" w:rsid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Pr="007C069D" w:rsidR="007C069D">
        <w:rPr>
          <w:rFonts w:ascii="Roboto" w:hAnsi="Roboto"/>
          <w:lang w:bidi="en-US"/>
        </w:rPr>
        <w:t xml:space="preserve">be interested in applying for an </w:t>
      </w:r>
      <w:r w:rsidR="00012837">
        <w:rPr>
          <w:rFonts w:ascii="Roboto" w:hAnsi="Roboto"/>
          <w:lang w:bidi="en-US"/>
        </w:rPr>
        <w:t xml:space="preserve">AEIX </w:t>
      </w:r>
      <w:r w:rsidRPr="007C069D" w:rsidR="007C069D">
        <w:rPr>
          <w:rFonts w:ascii="Roboto" w:hAnsi="Roboto"/>
          <w:lang w:bidi="en-US"/>
        </w:rPr>
        <w:t xml:space="preserve">Risk Management </w:t>
      </w:r>
      <w:r w:rsidR="00F668C0">
        <w:rPr>
          <w:rFonts w:ascii="Roboto" w:hAnsi="Roboto"/>
          <w:lang w:bidi="en-US"/>
        </w:rPr>
        <w:t>Grant</w:t>
      </w:r>
      <w:r w:rsidRPr="007C069D" w:rsidR="007C069D">
        <w:rPr>
          <w:rFonts w:ascii="Roboto" w:hAnsi="Roboto"/>
          <w:lang w:bidi="en-US"/>
        </w:rPr>
        <w:t xml:space="preserve">. </w:t>
      </w:r>
    </w:p>
    <w:p w:rsidR="007C069D" w:rsidP="0088398D" w:rsidRDefault="00F668C0" w14:paraId="166710A5" w14:textId="14D83C1A">
      <w:pPr>
        <w:pStyle w:val="ListParagraph"/>
        <w:numPr>
          <w:ilvl w:val="0"/>
          <w:numId w:val="23"/>
        </w:numPr>
        <w:rPr>
          <w:rFonts w:ascii="Roboto" w:hAnsi="Roboto"/>
        </w:rPr>
      </w:pPr>
      <w:r w:rsidRPr="6DB59C36" w:rsidR="00F668C0">
        <w:rPr>
          <w:rFonts w:ascii="Roboto" w:hAnsi="Roboto"/>
        </w:rPr>
        <w:t>Grants</w:t>
      </w:r>
      <w:r w:rsidRPr="6DB59C36" w:rsidR="0088398D">
        <w:rPr>
          <w:rFonts w:ascii="Roboto" w:hAnsi="Roboto"/>
        </w:rPr>
        <w:t xml:space="preserve"> are limited to projects that </w:t>
      </w:r>
      <w:r w:rsidRPr="6DB59C36" w:rsidR="009064AF">
        <w:rPr>
          <w:rFonts w:ascii="Roboto" w:hAnsi="Roboto"/>
        </w:rPr>
        <w:t>are forecasted to be</w:t>
      </w:r>
      <w:r w:rsidRPr="6DB59C36" w:rsidR="0088398D">
        <w:rPr>
          <w:rFonts w:ascii="Roboto" w:hAnsi="Roboto"/>
        </w:rPr>
        <w:t xml:space="preserve"> completed within the </w:t>
      </w:r>
      <w:r w:rsidRPr="6DB59C36" w:rsidR="009064AF">
        <w:rPr>
          <w:rFonts w:ascii="Roboto" w:hAnsi="Roboto"/>
        </w:rPr>
        <w:t xml:space="preserve">next eighteen (18) </w:t>
      </w:r>
      <w:r w:rsidRPr="6DB59C36" w:rsidR="0088398D">
        <w:rPr>
          <w:rFonts w:ascii="Roboto" w:hAnsi="Roboto"/>
        </w:rPr>
        <w:t>months.</w:t>
      </w:r>
    </w:p>
    <w:p w:rsidR="00792A5F" w:rsidP="0088398D" w:rsidRDefault="00792A5F" w14:paraId="582863EB" w14:textId="4E1DCA98">
      <w:pPr>
        <w:pStyle w:val="ListParagraph"/>
        <w:numPr>
          <w:ilvl w:val="0"/>
          <w:numId w:val="23"/>
        </w:numPr>
        <w:rPr>
          <w:rFonts w:ascii="Roboto" w:hAnsi="Roboto"/>
        </w:rPr>
      </w:pPr>
      <w:r w:rsidRPr="6DB59C36" w:rsidR="00792A5F">
        <w:rPr>
          <w:rFonts w:ascii="Roboto" w:hAnsi="Roboto"/>
        </w:rPr>
        <w:t>Grants ar</w:t>
      </w:r>
      <w:r w:rsidRPr="6DB59C36" w:rsidR="005F4F44">
        <w:rPr>
          <w:rFonts w:ascii="Roboto" w:hAnsi="Roboto"/>
        </w:rPr>
        <w:t xml:space="preserve">e typically awarded for amounts of $12,000 or less. </w:t>
      </w:r>
    </w:p>
    <w:p w:rsidRPr="0088398D" w:rsidR="00CA76CF" w:rsidP="00CA76CF" w:rsidRDefault="00CA76CF" w14:paraId="4B54FDA5" w14:textId="47EC7F0F">
      <w:pPr>
        <w:pStyle w:val="ListParagraph"/>
        <w:numPr>
          <w:ilvl w:val="1"/>
          <w:numId w:val="23"/>
        </w:numPr>
        <w:rPr>
          <w:rFonts w:ascii="Roboto" w:hAnsi="Roboto"/>
        </w:rPr>
      </w:pPr>
      <w:r w:rsidRPr="6DB59C36" w:rsidR="00CA76CF">
        <w:rPr>
          <w:rFonts w:ascii="Roboto" w:hAnsi="Roboto"/>
        </w:rPr>
        <w:t xml:space="preserve">However, the committee </w:t>
      </w:r>
      <w:r w:rsidRPr="6DB59C36" w:rsidR="004E3B55">
        <w:rPr>
          <w:rFonts w:ascii="Roboto" w:hAnsi="Roboto"/>
        </w:rPr>
        <w:t xml:space="preserve">has some limited flexibility in </w:t>
      </w:r>
      <w:r w:rsidRPr="6DB59C36" w:rsidR="00412486">
        <w:rPr>
          <w:rFonts w:ascii="Roboto" w:hAnsi="Roboto"/>
        </w:rPr>
        <w:t xml:space="preserve">determining </w:t>
      </w:r>
      <w:r w:rsidRPr="6DB59C36" w:rsidR="004E3B55">
        <w:rPr>
          <w:rFonts w:ascii="Roboto" w:hAnsi="Roboto"/>
        </w:rPr>
        <w:t xml:space="preserve">the </w:t>
      </w:r>
      <w:r w:rsidRPr="6DB59C36" w:rsidR="00412486">
        <w:rPr>
          <w:rFonts w:ascii="Roboto" w:hAnsi="Roboto"/>
        </w:rPr>
        <w:t>amount of the grant that is awarded.</w:t>
      </w:r>
    </w:p>
    <w:p w:rsidR="0088398D" w:rsidP="0088398D" w:rsidRDefault="009064AF" w14:paraId="3A67D225" w14:textId="12AA13E7">
      <w:pPr>
        <w:pStyle w:val="ListParagraph"/>
        <w:numPr>
          <w:ilvl w:val="0"/>
          <w:numId w:val="23"/>
        </w:numPr>
        <w:rPr>
          <w:rFonts w:ascii="Roboto" w:hAnsi="Roboto"/>
        </w:rPr>
      </w:pPr>
      <w:r w:rsidRPr="6DB59C36" w:rsidR="009064AF">
        <w:rPr>
          <w:rFonts w:ascii="Roboto" w:hAnsi="Roboto"/>
        </w:rPr>
        <w:t>Grant</w:t>
      </w:r>
      <w:r w:rsidRPr="6DB59C36" w:rsidR="0088398D">
        <w:rPr>
          <w:rFonts w:ascii="Roboto" w:hAnsi="Roboto"/>
        </w:rPr>
        <w:t xml:space="preserve">s must have accompanying </w:t>
      </w:r>
      <w:r w:rsidRPr="6DB59C36" w:rsidR="009064AF">
        <w:rPr>
          <w:rFonts w:ascii="Roboto" w:hAnsi="Roboto"/>
        </w:rPr>
        <w:t xml:space="preserve">information </w:t>
      </w:r>
      <w:r w:rsidRPr="6DB59C36" w:rsidR="0088398D">
        <w:rPr>
          <w:rFonts w:ascii="Roboto" w:hAnsi="Roboto"/>
        </w:rPr>
        <w:t xml:space="preserve">that </w:t>
      </w:r>
      <w:r w:rsidRPr="6DB59C36" w:rsidR="00722EC8">
        <w:rPr>
          <w:rFonts w:ascii="Roboto" w:hAnsi="Roboto"/>
        </w:rPr>
        <w:t>supports</w:t>
      </w:r>
      <w:r w:rsidRPr="6DB59C36" w:rsidR="0088398D">
        <w:rPr>
          <w:rFonts w:ascii="Roboto" w:hAnsi="Roboto"/>
        </w:rPr>
        <w:t xml:space="preserve"> the </w:t>
      </w:r>
      <w:r w:rsidRPr="6DB59C36" w:rsidR="00B3069B">
        <w:rPr>
          <w:rFonts w:ascii="Roboto" w:hAnsi="Roboto"/>
        </w:rPr>
        <w:t>project</w:t>
      </w:r>
      <w:r w:rsidRPr="6DB59C36" w:rsidR="00B3069B">
        <w:rPr>
          <w:rFonts w:ascii="Roboto" w:hAnsi="Roboto"/>
        </w:rPr>
        <w:t>’s</w:t>
      </w:r>
      <w:r w:rsidRPr="6DB59C36" w:rsidR="00722EC8">
        <w:rPr>
          <w:rFonts w:ascii="Roboto" w:hAnsi="Roboto"/>
        </w:rPr>
        <w:t xml:space="preserve"> goals </w:t>
      </w:r>
      <w:r w:rsidRPr="6DB59C36" w:rsidR="0088398D">
        <w:rPr>
          <w:rFonts w:ascii="Roboto" w:hAnsi="Roboto"/>
        </w:rPr>
        <w:t xml:space="preserve">in demonstrating </w:t>
      </w:r>
      <w:r w:rsidRPr="6DB59C36" w:rsidR="00722EC8">
        <w:rPr>
          <w:rFonts w:ascii="Roboto" w:hAnsi="Roboto"/>
        </w:rPr>
        <w:t xml:space="preserve">improved patient safety </w:t>
      </w:r>
      <w:r w:rsidRPr="6DB59C36" w:rsidR="0088398D">
        <w:rPr>
          <w:rFonts w:ascii="Roboto" w:hAnsi="Roboto"/>
        </w:rPr>
        <w:t>(risk reduction).</w:t>
      </w:r>
    </w:p>
    <w:p w:rsidRPr="007C069D" w:rsidR="007C069D" w:rsidP="0088398D" w:rsidRDefault="007C069D" w14:paraId="1ABE0E0D"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hAnsi="Roboto" w:eastAsia="Arial" w:cs="Arial"/>
          <w:b/>
          <w:bCs/>
          <w:kern w:val="0"/>
          <w:lang w:bidi="en-US"/>
          <w14:ligatures w14:val="none"/>
        </w:rPr>
      </w:pPr>
      <w:r w:rsidRPr="007C069D">
        <w:rPr>
          <w:rFonts w:ascii="Roboto" w:hAnsi="Roboto" w:eastAsia="Arial" w:cs="Arial"/>
          <w:b/>
          <w:bCs/>
          <w:kern w:val="0"/>
          <w:lang w:bidi="en-US"/>
          <w14:ligatures w14:val="none"/>
        </w:rPr>
        <w:t>INSTRUCTIONS:</w:t>
      </w:r>
    </w:p>
    <w:p w:rsidRPr="007C069D" w:rsidR="007C069D" w:rsidP="007C069D" w:rsidRDefault="007C069D" w14:paraId="082DB622"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bCs/>
          <w:kern w:val="0"/>
          <w:sz w:val="16"/>
          <w:szCs w:val="16"/>
          <w:lang w:bidi="en-US"/>
          <w14:ligatures w14:val="none"/>
        </w:rPr>
      </w:pPr>
    </w:p>
    <w:p w:rsidR="007C069D" w:rsidP="00353244" w:rsidRDefault="007C069D" w14:paraId="6D99FDF7" w14:textId="77777777">
      <w:pPr>
        <w:widowControl w:val="0"/>
        <w:numPr>
          <w:ilvl w:val="0"/>
          <w:numId w:val="21"/>
        </w:numPr>
        <w:autoSpaceDE w:val="0"/>
        <w:autoSpaceDN w:val="0"/>
        <w:spacing w:after="0" w:line="240" w:lineRule="auto"/>
        <w:rPr>
          <w:rFonts w:ascii="Roboto" w:hAnsi="Roboto" w:eastAsia="Arial" w:cs="Arial"/>
          <w:kern w:val="0"/>
          <w:lang w:bidi="en-US"/>
          <w14:ligatures w14:val="none"/>
        </w:rPr>
      </w:pPr>
      <w:r w:rsidRPr="007C069D">
        <w:rPr>
          <w:rFonts w:ascii="Roboto" w:hAnsi="Roboto" w:eastAsia="Arial" w:cs="Arial"/>
          <w:kern w:val="0"/>
          <w:lang w:bidi="en-US"/>
          <w14:ligatures w14:val="none"/>
        </w:rPr>
        <w:t xml:space="preserve">Complete the application in its entirety. </w:t>
      </w:r>
    </w:p>
    <w:p w:rsidR="007C069D" w:rsidP="007C069D" w:rsidRDefault="0088398D" w14:paraId="2E88B3D3" w14:textId="238B97BA">
      <w:pPr>
        <w:pStyle w:val="ListParagraph"/>
        <w:widowControl w:val="0"/>
        <w:numPr>
          <w:ilvl w:val="0"/>
          <w:numId w:val="22"/>
        </w:numPr>
        <w:autoSpaceDE w:val="0"/>
        <w:autoSpaceDN w:val="0"/>
        <w:spacing w:after="0" w:line="240" w:lineRule="auto"/>
        <w:rPr>
          <w:rFonts w:ascii="Roboto" w:hAnsi="Roboto" w:eastAsia="Arial" w:cs="Arial"/>
          <w:kern w:val="0"/>
          <w:lang w:bidi="en-US"/>
          <w14:ligatures w14:val="none"/>
        </w:rPr>
      </w:pPr>
      <w:bookmarkStart w:name="_Hlk186806393" w:id="0"/>
      <w:r>
        <w:rPr>
          <w:rFonts w:ascii="Roboto" w:hAnsi="Roboto" w:eastAsia="Arial" w:cs="Arial"/>
          <w:kern w:val="0"/>
          <w:lang w:bidi="en-US"/>
          <w14:ligatures w14:val="none"/>
        </w:rPr>
        <w:t xml:space="preserve">In the event of missing or incomplete information, </w:t>
      </w:r>
      <w:r w:rsidRPr="00065891">
        <w:rPr>
          <w:rFonts w:ascii="Roboto" w:hAnsi="Roboto" w:eastAsia="Arial" w:cs="Arial"/>
          <w:i/>
          <w:iCs/>
          <w:kern w:val="0"/>
          <w:lang w:bidi="en-US"/>
          <w14:ligatures w14:val="none"/>
        </w:rPr>
        <w:t>i</w:t>
      </w:r>
      <w:r w:rsidRPr="00065891" w:rsidR="007C069D">
        <w:rPr>
          <w:rFonts w:ascii="Roboto" w:hAnsi="Roboto" w:eastAsia="Arial" w:cs="Arial"/>
          <w:i/>
          <w:iCs/>
          <w:kern w:val="0"/>
          <w:lang w:bidi="en-US"/>
          <w14:ligatures w14:val="none"/>
        </w:rPr>
        <w:t xml:space="preserve">f </w:t>
      </w:r>
      <w:r w:rsidRPr="007C069D" w:rsidR="007C069D">
        <w:rPr>
          <w:rFonts w:ascii="Roboto" w:hAnsi="Roboto" w:eastAsia="Arial" w:cs="Arial"/>
          <w:kern w:val="0"/>
          <w:lang w:bidi="en-US"/>
          <w14:ligatures w14:val="none"/>
        </w:rPr>
        <w:t>the timeline allows, AEIX will send applications back to the member and request completion and/or clarification of the application.</w:t>
      </w:r>
    </w:p>
    <w:p w:rsidR="0088398D" w:rsidP="0088398D" w:rsidRDefault="007C069D" w14:paraId="20BDBC7F" w14:textId="4ACE8F5E">
      <w:pPr>
        <w:pStyle w:val="ListParagraph"/>
        <w:widowControl w:val="0"/>
        <w:numPr>
          <w:ilvl w:val="0"/>
          <w:numId w:val="22"/>
        </w:numPr>
        <w:autoSpaceDE w:val="0"/>
        <w:autoSpaceDN w:val="0"/>
        <w:spacing w:after="0" w:line="240" w:lineRule="auto"/>
        <w:rPr>
          <w:rFonts w:ascii="Roboto" w:hAnsi="Roboto" w:eastAsia="Arial" w:cs="Arial"/>
          <w:kern w:val="0"/>
          <w:lang w:bidi="en-US"/>
          <w14:ligatures w14:val="none"/>
        </w:rPr>
      </w:pPr>
      <w:r w:rsidRPr="007C069D">
        <w:rPr>
          <w:rFonts w:ascii="Roboto" w:hAnsi="Roboto" w:eastAsia="Arial" w:cs="Arial"/>
          <w:kern w:val="0"/>
          <w:lang w:bidi="en-US"/>
          <w14:ligatures w14:val="none"/>
        </w:rPr>
        <w:t>Blanks and/or incomplete information may result in disqualification</w:t>
      </w:r>
      <w:r>
        <w:rPr>
          <w:rFonts w:ascii="Roboto" w:hAnsi="Roboto" w:eastAsia="Arial" w:cs="Arial"/>
          <w:kern w:val="0"/>
          <w:lang w:bidi="en-US"/>
          <w14:ligatures w14:val="none"/>
        </w:rPr>
        <w:t xml:space="preserve"> if the deadline for application submission has passed</w:t>
      </w:r>
      <w:bookmarkEnd w:id="0"/>
      <w:r>
        <w:rPr>
          <w:rFonts w:ascii="Roboto" w:hAnsi="Roboto" w:eastAsia="Arial" w:cs="Arial"/>
          <w:kern w:val="0"/>
          <w:lang w:bidi="en-US"/>
          <w14:ligatures w14:val="none"/>
        </w:rPr>
        <w:t>.</w:t>
      </w:r>
    </w:p>
    <w:p w:rsidRPr="00545040" w:rsidR="0098406E" w:rsidP="0098406E" w:rsidRDefault="0098406E" w14:paraId="491D2E58" w14:textId="77777777">
      <w:pPr>
        <w:pStyle w:val="ListParagraph"/>
        <w:widowControl w:val="0"/>
        <w:autoSpaceDE w:val="0"/>
        <w:autoSpaceDN w:val="0"/>
        <w:spacing w:after="0" w:line="240" w:lineRule="auto"/>
        <w:ind w:left="1080"/>
        <w:rPr>
          <w:rFonts w:ascii="Roboto" w:hAnsi="Roboto" w:eastAsia="Arial" w:cs="Arial"/>
          <w:kern w:val="0"/>
          <w:sz w:val="8"/>
          <w:szCs w:val="8"/>
          <w:lang w:bidi="en-US"/>
          <w14:ligatures w14:val="none"/>
        </w:rPr>
      </w:pPr>
    </w:p>
    <w:p w:rsidR="0098406E" w:rsidP="0098406E" w:rsidRDefault="0098406E" w14:paraId="1F1984AE" w14:textId="0A5A340D">
      <w:pPr>
        <w:pStyle w:val="ListParagraph"/>
        <w:widowControl w:val="0"/>
        <w:numPr>
          <w:ilvl w:val="0"/>
          <w:numId w:val="21"/>
        </w:numPr>
        <w:autoSpaceDE w:val="0"/>
        <w:autoSpaceDN w:val="0"/>
        <w:spacing w:after="0" w:line="240" w:lineRule="auto"/>
        <w:rPr>
          <w:rFonts w:ascii="Roboto" w:hAnsi="Roboto" w:eastAsia="Arial" w:cs="Arial"/>
          <w:kern w:val="0"/>
          <w:lang w:bidi="en-US"/>
          <w14:ligatures w14:val="none"/>
        </w:rPr>
      </w:pPr>
      <w:r>
        <w:rPr>
          <w:rFonts w:ascii="Roboto" w:hAnsi="Roboto" w:eastAsia="Arial" w:cs="Arial"/>
          <w:kern w:val="0"/>
          <w:lang w:bidi="en-US"/>
          <w14:ligatures w14:val="none"/>
        </w:rPr>
        <w:t xml:space="preserve">Applications must be submitted to AEIX in </w:t>
      </w:r>
      <w:r w:rsidRPr="00F61CD9">
        <w:rPr>
          <w:rFonts w:ascii="Roboto" w:hAnsi="Roboto" w:eastAsia="Arial" w:cs="Arial"/>
          <w:b/>
          <w:bCs/>
          <w:kern w:val="0"/>
          <w:lang w:bidi="en-US"/>
          <w14:ligatures w14:val="none"/>
        </w:rPr>
        <w:t>WORD</w:t>
      </w:r>
      <w:r>
        <w:rPr>
          <w:rFonts w:ascii="Roboto" w:hAnsi="Roboto" w:eastAsia="Arial" w:cs="Arial"/>
          <w:kern w:val="0"/>
          <w:lang w:bidi="en-US"/>
          <w14:ligatures w14:val="none"/>
        </w:rPr>
        <w:t xml:space="preserve"> format.</w:t>
      </w:r>
    </w:p>
    <w:p w:rsidR="00F23A11" w:rsidP="00F23A11" w:rsidRDefault="0098406E" w14:paraId="25C4E580" w14:textId="77777777">
      <w:pPr>
        <w:pStyle w:val="ListParagraph"/>
        <w:widowControl w:val="0"/>
        <w:numPr>
          <w:ilvl w:val="0"/>
          <w:numId w:val="22"/>
        </w:numPr>
        <w:autoSpaceDE w:val="0"/>
        <w:autoSpaceDN w:val="0"/>
        <w:spacing w:after="0" w:line="240" w:lineRule="auto"/>
        <w:rPr>
          <w:rFonts w:ascii="Roboto" w:hAnsi="Roboto" w:eastAsia="Arial" w:cs="Arial"/>
          <w:kern w:val="0"/>
          <w:lang w:bidi="en-US"/>
          <w14:ligatures w14:val="none"/>
        </w:rPr>
      </w:pPr>
      <w:r>
        <w:rPr>
          <w:rFonts w:ascii="Roboto" w:hAnsi="Roboto" w:eastAsia="Arial" w:cs="Arial"/>
          <w:kern w:val="0"/>
          <w:lang w:bidi="en-US"/>
          <w14:ligatures w14:val="none"/>
        </w:rPr>
        <w:t xml:space="preserve">Applications must </w:t>
      </w:r>
      <w:r w:rsidR="00065891">
        <w:rPr>
          <w:rFonts w:ascii="Roboto" w:hAnsi="Roboto" w:eastAsia="Arial" w:cs="Arial"/>
          <w:kern w:val="0"/>
          <w:lang w:bidi="en-US"/>
          <w14:ligatures w14:val="none"/>
        </w:rPr>
        <w:t xml:space="preserve">be completed electronically (typed) and </w:t>
      </w:r>
      <w:r>
        <w:rPr>
          <w:rFonts w:ascii="Roboto" w:hAnsi="Roboto" w:eastAsia="Arial" w:cs="Arial"/>
          <w:kern w:val="0"/>
          <w:lang w:bidi="en-US"/>
          <w14:ligatures w14:val="none"/>
        </w:rPr>
        <w:t>be sent in an editable format (do not scan and send the document or send in a non-editable format)</w:t>
      </w:r>
      <w:r w:rsidR="00065891">
        <w:rPr>
          <w:rFonts w:ascii="Roboto" w:hAnsi="Roboto" w:eastAsia="Arial" w:cs="Arial"/>
          <w:kern w:val="0"/>
          <w:lang w:bidi="en-US"/>
          <w14:ligatures w14:val="none"/>
        </w:rPr>
        <w:t>.</w:t>
      </w:r>
    </w:p>
    <w:p w:rsidR="00F23A11" w:rsidP="00F23A11" w:rsidRDefault="00F23A11" w14:paraId="4A15AF68" w14:textId="77777777">
      <w:pPr>
        <w:pStyle w:val="ListParagraph"/>
        <w:widowControl w:val="0"/>
        <w:autoSpaceDE w:val="0"/>
        <w:autoSpaceDN w:val="0"/>
        <w:spacing w:after="0" w:line="240" w:lineRule="auto"/>
        <w:ind w:left="1080"/>
        <w:rPr>
          <w:rFonts w:ascii="Roboto" w:hAnsi="Roboto" w:eastAsia="Arial" w:cs="Arial"/>
          <w:kern w:val="0"/>
          <w:lang w:bidi="en-US"/>
          <w14:ligatures w14:val="none"/>
        </w:rPr>
      </w:pPr>
    </w:p>
    <w:p w:rsidRPr="00F23A11" w:rsidR="00F23A11" w:rsidP="00F23A11" w:rsidRDefault="00F23A11" w14:paraId="25E79028" w14:textId="77512ED7">
      <w:pPr>
        <w:pStyle w:val="ListParagraph"/>
        <w:widowControl w:val="0"/>
        <w:numPr>
          <w:ilvl w:val="0"/>
          <w:numId w:val="21"/>
        </w:numPr>
        <w:autoSpaceDE w:val="0"/>
        <w:autoSpaceDN w:val="0"/>
        <w:spacing w:after="0" w:line="240" w:lineRule="auto"/>
        <w:rPr>
          <w:rFonts w:ascii="Roboto" w:hAnsi="Roboto" w:eastAsia="Arial" w:cs="Arial"/>
          <w:kern w:val="0"/>
          <w:lang w:bidi="en-US"/>
          <w14:ligatures w14:val="none"/>
        </w:rPr>
      </w:pPr>
      <w:r w:rsidRPr="00F23A11">
        <w:rPr>
          <w:rFonts w:ascii="Roboto" w:hAnsi="Roboto"/>
          <w:bCs/>
          <w:lang w:bidi="en-US"/>
        </w:rPr>
        <w:t xml:space="preserve">Completed applications should be sent via email, as a WORD document attachment,  with a copy to the organization’s risk management leader, to the following email: </w:t>
      </w:r>
      <w:hyperlink w:history="1" r:id="rId9">
        <w:r w:rsidRPr="00F23A11">
          <w:rPr>
            <w:rStyle w:val="Hyperlink"/>
            <w:rFonts w:ascii="Roboto" w:hAnsi="Roboto"/>
            <w:bCs/>
            <w:lang w:bidi="en-US"/>
          </w:rPr>
          <w:t>aeixawards@premierinc.com</w:t>
        </w:r>
      </w:hyperlink>
      <w:r w:rsidRPr="00F23A11">
        <w:rPr>
          <w:rFonts w:ascii="Roboto" w:hAnsi="Roboto"/>
          <w:bCs/>
          <w:lang w:bidi="en-US"/>
        </w:rPr>
        <w:t>.</w:t>
      </w:r>
    </w:p>
    <w:p w:rsidRPr="003A3D14" w:rsidR="003A3D14" w:rsidP="003A3D14" w:rsidRDefault="003A3D14" w14:paraId="66323505" w14:textId="77777777">
      <w:pPr>
        <w:widowControl w:val="0"/>
        <w:autoSpaceDE w:val="0"/>
        <w:autoSpaceDN w:val="0"/>
        <w:spacing w:after="0" w:line="240" w:lineRule="auto"/>
        <w:ind w:left="720"/>
        <w:rPr>
          <w:rFonts w:ascii="Roboto" w:hAnsi="Roboto" w:eastAsia="Arial" w:cs="Arial"/>
          <w:bCs/>
          <w:kern w:val="0"/>
          <w:sz w:val="12"/>
          <w:szCs w:val="12"/>
          <w:lang w:bidi="en-US"/>
          <w14:ligatures w14:val="none"/>
        </w:rPr>
      </w:pPr>
    </w:p>
    <w:p w:rsidRPr="00545040" w:rsidR="00545040" w:rsidP="00545040" w:rsidRDefault="00545040" w14:paraId="28483DC7" w14:textId="3AB54396">
      <w:pPr>
        <w:pStyle w:val="ListParagraph"/>
        <w:numPr>
          <w:ilvl w:val="0"/>
          <w:numId w:val="21"/>
        </w:numPr>
        <w:rPr>
          <w:rFonts w:ascii="Roboto" w:hAnsi="Roboto" w:eastAsia="Arial" w:cs="Arial"/>
          <w:bCs/>
          <w:kern w:val="0"/>
          <w:lang w:bidi="en-US"/>
          <w14:ligatures w14:val="none"/>
        </w:rPr>
      </w:pPr>
      <w:r>
        <w:rPr>
          <w:rFonts w:ascii="Roboto" w:hAnsi="Roboto" w:eastAsia="Arial" w:cs="Arial"/>
          <w:bCs/>
          <w:kern w:val="0"/>
          <w:lang w:bidi="en-US"/>
          <w14:ligatures w14:val="none"/>
        </w:rPr>
        <w:t xml:space="preserve">Please note, </w:t>
      </w:r>
      <w:r w:rsidR="008B4152">
        <w:rPr>
          <w:rFonts w:ascii="Roboto" w:hAnsi="Roboto" w:eastAsia="Arial" w:cs="Arial"/>
          <w:bCs/>
          <w:kern w:val="0"/>
          <w:lang w:bidi="en-US"/>
          <w14:ligatures w14:val="none"/>
        </w:rPr>
        <w:t>grant</w:t>
      </w:r>
      <w:r w:rsidRPr="00545040">
        <w:rPr>
          <w:rFonts w:ascii="Roboto" w:hAnsi="Roboto" w:eastAsia="Arial" w:cs="Arial"/>
          <w:bCs/>
          <w:kern w:val="0"/>
          <w:lang w:bidi="en-US"/>
          <w14:ligatures w14:val="none"/>
        </w:rPr>
        <w:t xml:space="preserve"> monies are not intended to be used for reimbursing hospital staff or the project participants to compensate them</w:t>
      </w:r>
      <w:r>
        <w:rPr>
          <w:rFonts w:ascii="Roboto" w:hAnsi="Roboto" w:eastAsia="Arial" w:cs="Arial"/>
          <w:bCs/>
          <w:kern w:val="0"/>
          <w:lang w:bidi="en-US"/>
          <w14:ligatures w14:val="none"/>
        </w:rPr>
        <w:t xml:space="preserve"> financially</w:t>
      </w:r>
      <w:r w:rsidRPr="00545040">
        <w:rPr>
          <w:rFonts w:ascii="Roboto" w:hAnsi="Roboto" w:eastAsia="Arial" w:cs="Arial"/>
          <w:bCs/>
          <w:kern w:val="0"/>
          <w:lang w:bidi="en-US"/>
          <w14:ligatures w14:val="none"/>
        </w:rPr>
        <w:t xml:space="preserve"> for their efforts.</w:t>
      </w:r>
    </w:p>
    <w:p w:rsidR="00545040" w:rsidP="00545040" w:rsidRDefault="00545040" w14:paraId="29FC7F07" w14:textId="77777777">
      <w:pPr>
        <w:pStyle w:val="ListParagraph"/>
        <w:rPr>
          <w:rFonts w:ascii="Roboto" w:hAnsi="Roboto" w:eastAsia="Arial" w:cs="Arial"/>
          <w:bCs/>
          <w:kern w:val="0"/>
          <w:lang w:bidi="en-US"/>
          <w14:ligatures w14:val="none"/>
        </w:rPr>
      </w:pPr>
    </w:p>
    <w:p w:rsidRPr="0098406E" w:rsidR="000C0E55" w:rsidP="000C0E55" w:rsidRDefault="000C0E55" w14:paraId="59DDE6E7" w14:textId="77777777">
      <w:pPr>
        <w:widowControl w:val="0"/>
        <w:autoSpaceDE w:val="0"/>
        <w:autoSpaceDN w:val="0"/>
        <w:spacing w:after="0" w:line="240" w:lineRule="auto"/>
        <w:jc w:val="center"/>
        <w:rPr>
          <w:rFonts w:ascii="Roboto" w:hAnsi="Roboto" w:eastAsia="Arial" w:cs="Arial"/>
          <w:b/>
          <w:color w:val="C00000"/>
          <w:kern w:val="0"/>
          <w:lang w:bidi="en-US"/>
          <w14:ligatures w14:val="none"/>
        </w:rPr>
      </w:pPr>
      <w:bookmarkStart w:name="_Hlk195682210" w:id="1"/>
      <w:r w:rsidRPr="0098406E">
        <w:rPr>
          <w:rFonts w:ascii="Roboto" w:hAnsi="Roboto" w:eastAsia="Arial" w:cs="Arial"/>
          <w:b/>
          <w:color w:val="C00000"/>
          <w:kern w:val="0"/>
          <w:lang w:bidi="en-US"/>
          <w14:ligatures w14:val="none"/>
        </w:rPr>
        <w:t xml:space="preserve">DEADLINE FOR AWARD APPLICATIONS IS FRIDAY </w:t>
      </w:r>
      <w:r>
        <w:rPr>
          <w:rFonts w:ascii="Roboto" w:hAnsi="Roboto" w:eastAsia="Arial" w:cs="Arial"/>
          <w:b/>
          <w:color w:val="C00000"/>
          <w:kern w:val="0"/>
          <w:lang w:bidi="en-US"/>
          <w14:ligatures w14:val="none"/>
        </w:rPr>
        <w:t>JULY 18</w:t>
      </w:r>
      <w:r w:rsidRPr="00060982">
        <w:rPr>
          <w:rFonts w:ascii="Roboto" w:hAnsi="Roboto" w:eastAsia="Arial" w:cs="Arial"/>
          <w:b/>
          <w:color w:val="C00000"/>
          <w:kern w:val="0"/>
          <w:vertAlign w:val="superscript"/>
          <w:lang w:bidi="en-US"/>
          <w14:ligatures w14:val="none"/>
        </w:rPr>
        <w:t>th</w:t>
      </w:r>
      <w:r w:rsidRPr="0098406E">
        <w:rPr>
          <w:rFonts w:ascii="Roboto" w:hAnsi="Roboto" w:eastAsia="Arial" w:cs="Arial"/>
          <w:b/>
          <w:color w:val="C00000"/>
          <w:kern w:val="0"/>
          <w:lang w:bidi="en-US"/>
          <w14:ligatures w14:val="none"/>
        </w:rPr>
        <w:t>, 2025</w:t>
      </w:r>
    </w:p>
    <w:p w:rsidR="000C0E55" w:rsidP="000C0E55" w:rsidRDefault="000C0E55" w14:paraId="30F01040" w14:textId="77777777">
      <w:pPr>
        <w:widowControl w:val="0"/>
        <w:autoSpaceDE w:val="0"/>
        <w:autoSpaceDN w:val="0"/>
        <w:spacing w:after="0" w:line="240" w:lineRule="auto"/>
        <w:rPr>
          <w:rFonts w:ascii="Roboto" w:hAnsi="Roboto" w:eastAsia="Arial" w:cs="Arial"/>
          <w:bCs/>
          <w:kern w:val="0"/>
          <w:lang w:bidi="en-US"/>
          <w14:ligatures w14:val="none"/>
        </w:rPr>
      </w:pPr>
    </w:p>
    <w:p w:rsidRPr="00C075A4" w:rsidR="00C075A4" w:rsidP="0098406E" w:rsidRDefault="00862E31" w14:paraId="3F1D4A83" w14:textId="3AA673DE">
      <w:pPr>
        <w:widowControl w:val="0"/>
        <w:autoSpaceDE w:val="0"/>
        <w:autoSpaceDN w:val="0"/>
        <w:spacing w:after="0" w:line="240" w:lineRule="auto"/>
        <w:jc w:val="center"/>
        <w:rPr>
          <w:rFonts w:ascii="Roboto" w:hAnsi="Roboto" w:eastAsia="Arial" w:cs="Arial"/>
          <w:b/>
          <w:color w:val="C00000"/>
          <w:kern w:val="0"/>
          <w:lang w:bidi="en-US"/>
          <w14:ligatures w14:val="none"/>
        </w:rPr>
      </w:pPr>
      <w:r>
        <w:rPr>
          <w:rFonts w:ascii="Roboto" w:hAnsi="Roboto" w:eastAsia="Arial" w:cs="Arial"/>
          <w:b/>
          <w:color w:val="C00000"/>
          <w:kern w:val="0"/>
          <w:lang w:bidi="en-US"/>
          <w14:ligatures w14:val="none"/>
        </w:rPr>
        <w:t>If selected for a GRANT</w:t>
      </w:r>
      <w:r w:rsidR="00481F05">
        <w:rPr>
          <w:rFonts w:ascii="Roboto" w:hAnsi="Roboto" w:eastAsia="Arial" w:cs="Arial"/>
          <w:b/>
          <w:color w:val="C00000"/>
          <w:kern w:val="0"/>
          <w:lang w:bidi="en-US"/>
          <w14:ligatures w14:val="none"/>
        </w:rPr>
        <w:t xml:space="preserve"> award</w:t>
      </w:r>
      <w:r w:rsidR="00C075A4">
        <w:rPr>
          <w:rFonts w:ascii="Roboto" w:hAnsi="Roboto" w:eastAsia="Arial" w:cs="Arial"/>
          <w:b/>
          <w:color w:val="C00000"/>
          <w:kern w:val="0"/>
          <w:lang w:bidi="en-US"/>
          <w14:ligatures w14:val="none"/>
        </w:rPr>
        <w:t xml:space="preserve"> - </w:t>
      </w:r>
      <w:r w:rsidRPr="00C075A4" w:rsidR="00C075A4">
        <w:rPr>
          <w:rFonts w:ascii="Roboto" w:hAnsi="Roboto" w:eastAsia="Arial" w:cs="Arial"/>
          <w:b/>
          <w:color w:val="C00000"/>
          <w:kern w:val="0"/>
          <w:lang w:bidi="en-US"/>
          <w14:ligatures w14:val="none"/>
        </w:rPr>
        <w:t>GRANT Funds become available January 1, 2026.</w:t>
      </w:r>
    </w:p>
    <w:p w:rsidRPr="00972C56" w:rsidR="0098406E" w:rsidP="0098406E" w:rsidRDefault="0098406E" w14:paraId="27EE2B30" w14:textId="59B36BD4">
      <w:pPr>
        <w:widowControl w:val="0"/>
        <w:autoSpaceDE w:val="0"/>
        <w:autoSpaceDN w:val="0"/>
        <w:spacing w:after="0" w:line="240" w:lineRule="auto"/>
        <w:rPr>
          <w:rFonts w:ascii="Roboto" w:hAnsi="Roboto" w:eastAsia="Arial" w:cs="Arial"/>
          <w:bCs/>
          <w:i/>
          <w:iCs/>
          <w:kern w:val="0"/>
          <w:lang w:bidi="en-US"/>
          <w14:ligatures w14:val="none"/>
        </w:rPr>
      </w:pPr>
    </w:p>
    <w:bookmarkEnd w:id="1"/>
    <w:p w:rsidR="007C069D" w:rsidP="007C069D" w:rsidRDefault="007C069D" w14:paraId="0EEF72E1" w14:textId="5483CEC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Arial"/>
          <w:b/>
          <w:bCs/>
          <w:kern w:val="0"/>
          <w:lang w:bidi="en-US"/>
          <w14:ligatures w14:val="none"/>
        </w:rPr>
      </w:pPr>
      <w:r w:rsidRPr="325FBE6F">
        <w:rPr>
          <w:rFonts w:ascii="Roboto" w:hAnsi="Roboto" w:eastAsia="Arial" w:cs="Arial"/>
          <w:kern w:val="0"/>
          <w:lang w:bidi="en-US"/>
          <w14:ligatures w14:val="none"/>
        </w:rPr>
        <w:t xml:space="preserve">  </w:t>
      </w:r>
    </w:p>
    <w:p w:rsidR="009F5FE8" w:rsidP="007C069D" w:rsidRDefault="009F5FE8" w14:paraId="1DBB15A7"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Arial"/>
          <w:b/>
          <w:bCs/>
          <w:kern w:val="0"/>
          <w:lang w:bidi="en-US"/>
          <w14:ligatures w14:val="none"/>
        </w:rPr>
      </w:pPr>
    </w:p>
    <w:p w:rsidRPr="007C069D" w:rsidR="009F5FE8" w:rsidP="007C069D" w:rsidRDefault="009F5FE8" w14:paraId="321AF3E0"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Arial"/>
          <w:b/>
          <w:bCs/>
          <w:kern w:val="0"/>
          <w:lang w:bidi="en-US"/>
          <w14:ligatures w14:val="none"/>
        </w:rPr>
      </w:pPr>
    </w:p>
    <w:p w:rsidR="0098406E" w:rsidP="0098406E" w:rsidRDefault="00481F05" w14:paraId="1E3477F0" w14:textId="4DE8C3C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hAnsi="Roboto" w:eastAsia="Arial" w:cs="Arial"/>
          <w:b/>
          <w:bCs/>
          <w:kern w:val="0"/>
          <w:u w:val="single"/>
          <w:lang w:bidi="en-US"/>
          <w14:ligatures w14:val="none"/>
        </w:rPr>
      </w:pPr>
      <w:r>
        <w:rPr>
          <w:rFonts w:ascii="Roboto" w:hAnsi="Roboto" w:eastAsia="Arial" w:cs="Arial"/>
          <w:b/>
          <w:bCs/>
          <w:kern w:val="0"/>
          <w:u w:val="single"/>
          <w:lang w:bidi="en-US"/>
          <w14:ligatures w14:val="none"/>
        </w:rPr>
        <w:t>Lighthouse Award</w:t>
      </w:r>
      <w:r w:rsidRPr="0098406E" w:rsidR="0098406E">
        <w:rPr>
          <w:rFonts w:ascii="Roboto" w:hAnsi="Roboto" w:eastAsia="Arial" w:cs="Arial"/>
          <w:b/>
          <w:bCs/>
          <w:kern w:val="0"/>
          <w:u w:val="single"/>
          <w:lang w:bidi="en-US"/>
          <w14:ligatures w14:val="none"/>
        </w:rPr>
        <w:t xml:space="preserve"> </w:t>
      </w:r>
      <w:r w:rsidR="00C075A4">
        <w:rPr>
          <w:rFonts w:ascii="Roboto" w:hAnsi="Roboto" w:eastAsia="Arial" w:cs="Arial"/>
          <w:b/>
          <w:bCs/>
          <w:kern w:val="0"/>
          <w:u w:val="single"/>
          <w:lang w:bidi="en-US"/>
          <w14:ligatures w14:val="none"/>
        </w:rPr>
        <w:t>GRANT</w:t>
      </w:r>
      <w:r w:rsidRPr="0098406E" w:rsidR="0098406E">
        <w:rPr>
          <w:rFonts w:ascii="Roboto" w:hAnsi="Roboto" w:eastAsia="Arial" w:cs="Arial"/>
          <w:b/>
          <w:bCs/>
          <w:kern w:val="0"/>
          <w:u w:val="single"/>
          <w:lang w:bidi="en-US"/>
          <w14:ligatures w14:val="none"/>
        </w:rPr>
        <w:t xml:space="preserve"> Application</w:t>
      </w:r>
    </w:p>
    <w:p w:rsidR="00125908" w:rsidP="0098406E" w:rsidRDefault="00125908" w14:paraId="7C41885A"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hAnsi="Roboto" w:eastAsia="Arial" w:cs="Arial"/>
          <w:b/>
          <w:bCs/>
          <w:kern w:val="0"/>
          <w:u w:val="single"/>
          <w:lang w:bidi="en-US"/>
          <w14:ligatures w14:val="none"/>
        </w:rPr>
      </w:pPr>
    </w:p>
    <w:p w:rsidRPr="00481F05" w:rsidR="0098406E" w:rsidP="00125908" w:rsidRDefault="00125908" w14:paraId="7C1B33A0" w14:textId="2AE44715">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b/>
          <w:bCs/>
          <w:i/>
          <w:iCs/>
          <w:color w:val="C00000"/>
          <w:kern w:val="0"/>
          <w:lang w:bidi="en-US"/>
          <w14:ligatures w14:val="none"/>
        </w:rPr>
      </w:pPr>
      <w:r w:rsidRPr="00125908">
        <w:rPr>
          <w:rFonts w:ascii="Roboto" w:hAnsi="Roboto" w:eastAsia="Arial" w:cs="Arial"/>
          <w:b/>
          <w:bCs/>
          <w:i/>
          <w:iCs/>
          <w:color w:val="C00000"/>
          <w:kern w:val="0"/>
          <w:u w:val="single"/>
          <w:lang w:bidi="en-US"/>
          <w14:ligatures w14:val="none"/>
        </w:rPr>
        <w:t>ALL</w:t>
      </w:r>
      <w:r w:rsidRPr="00125908">
        <w:rPr>
          <w:rFonts w:ascii="Roboto" w:hAnsi="Roboto" w:eastAsia="Arial"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rsidTr="325FBE6F" w14:paraId="6FC99B5D" w14:textId="77777777">
        <w:tc>
          <w:tcPr>
            <w:tcW w:w="540" w:type="dxa"/>
            <w:tcBorders>
              <w:top w:val="single" w:color="FFFFFF" w:themeColor="background1" w:sz="4"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2B41B947" w14:textId="7D60854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1</w:t>
            </w:r>
          </w:p>
        </w:tc>
        <w:tc>
          <w:tcPr>
            <w:tcW w:w="3150" w:type="dxa"/>
            <w:tcBorders>
              <w:left w:val="single" w:color="FFFFFF" w:themeColor="background1" w:sz="4" w:space="0"/>
            </w:tcBorders>
          </w:tcPr>
          <w:p w:rsidRPr="0098406E" w:rsidR="0098406E" w:rsidP="0098406E" w:rsidRDefault="0098406E" w14:paraId="136D94F7" w14:textId="5EAA00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 xml:space="preserve">*Applicant Name(s): </w:t>
            </w:r>
          </w:p>
        </w:tc>
        <w:sdt>
          <w:sdtPr>
            <w:rPr>
              <w:rFonts w:ascii="Roboto" w:hAnsi="Roboto" w:eastAsia="Arial" w:cs="Arial"/>
              <w:kern w:val="0"/>
              <w:lang w:bidi="en-US"/>
              <w14:ligatures w14:val="none"/>
            </w:rPr>
            <w:id w:val="961616077"/>
            <w:placeholder>
              <w:docPart w:val="DefaultPlaceholder_-1854013440"/>
            </w:placeholder>
          </w:sdtPr>
          <w:sdtContent>
            <w:tc>
              <w:tcPr>
                <w:tcW w:w="7105" w:type="dxa"/>
              </w:tcPr>
              <w:p w:rsidRPr="00545040" w:rsidR="0098406E" w:rsidP="0098406E" w:rsidRDefault="216588C2" w14:paraId="6DF875BC" w14:textId="518C36F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sidRPr="325FBE6F">
                  <w:rPr>
                    <w:rFonts w:ascii="Roboto" w:hAnsi="Roboto" w:eastAsia="Arial" w:cs="Arial"/>
                    <w:lang w:bidi="en-US"/>
                  </w:rPr>
                  <w:t>Kathleen Remner</w:t>
                </w:r>
              </w:p>
            </w:tc>
          </w:sdtContent>
        </w:sdt>
      </w:tr>
      <w:tr w:rsidR="0098406E" w:rsidTr="325FBE6F" w14:paraId="265096FF"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245A388C" w14:textId="7AE7347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2</w:t>
            </w:r>
          </w:p>
        </w:tc>
        <w:tc>
          <w:tcPr>
            <w:tcW w:w="3150" w:type="dxa"/>
            <w:tcBorders>
              <w:left w:val="single" w:color="FFFFFF" w:themeColor="background1" w:sz="4" w:space="0"/>
            </w:tcBorders>
          </w:tcPr>
          <w:p w:rsidRPr="0098406E" w:rsidR="0098406E" w:rsidP="0098406E" w:rsidRDefault="0098406E" w14:paraId="34380CC8" w14:textId="795EEBC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*Title</w:t>
            </w:r>
            <w:r w:rsidRPr="325FBE6F" w:rsidR="00304A50">
              <w:rPr>
                <w:rFonts w:ascii="Roboto" w:hAnsi="Roboto"/>
                <w:b/>
                <w:bCs/>
              </w:rPr>
              <w:t>/role</w:t>
            </w:r>
            <w:r w:rsidRPr="325FBE6F">
              <w:rPr>
                <w:rFonts w:ascii="Roboto" w:hAnsi="Roboto"/>
                <w:b/>
                <w:bCs/>
              </w:rPr>
              <w:t>:</w:t>
            </w:r>
          </w:p>
        </w:tc>
        <w:sdt>
          <w:sdtPr>
            <w:rPr>
              <w:rFonts w:ascii="Roboto" w:hAnsi="Roboto" w:eastAsia="Arial" w:cs="Arial"/>
              <w:kern w:val="0"/>
              <w:lang w:bidi="en-US"/>
              <w14:ligatures w14:val="none"/>
            </w:rPr>
            <w:id w:val="-1541511061"/>
            <w:placeholder>
              <w:docPart w:val="DefaultPlaceholder_-1854013440"/>
            </w:placeholder>
          </w:sdtPr>
          <w:sdtContent>
            <w:tc>
              <w:tcPr>
                <w:tcW w:w="7105" w:type="dxa"/>
              </w:tcPr>
              <w:p w:rsidRPr="00545040" w:rsidR="0098406E" w:rsidP="0098406E" w:rsidRDefault="2C6A99F0" w14:paraId="654F17CA" w14:textId="080E252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sidRPr="325FBE6F">
                  <w:rPr>
                    <w:rFonts w:ascii="Roboto" w:hAnsi="Roboto" w:eastAsia="Arial" w:cs="Arial"/>
                    <w:lang w:bidi="en-US"/>
                  </w:rPr>
                  <w:t>Manager, Workforce Health, Wellness, and Safety</w:t>
                </w:r>
              </w:p>
            </w:tc>
          </w:sdtContent>
        </w:sdt>
      </w:tr>
      <w:tr w:rsidR="0098406E" w:rsidTr="325FBE6F" w14:paraId="761AF3CC"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7CBD7CB7" w14:textId="12D584F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3</w:t>
            </w:r>
          </w:p>
        </w:tc>
        <w:tc>
          <w:tcPr>
            <w:tcW w:w="3150" w:type="dxa"/>
            <w:tcBorders>
              <w:left w:val="single" w:color="FFFFFF" w:themeColor="background1" w:sz="4" w:space="0"/>
            </w:tcBorders>
          </w:tcPr>
          <w:p w:rsidRPr="0098406E" w:rsidR="0098406E" w:rsidP="0098406E" w:rsidRDefault="0098406E" w14:paraId="0C666EA5" w14:textId="1C1FD73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 xml:space="preserve">*Hospital or Entity Name: </w:t>
            </w:r>
          </w:p>
        </w:tc>
        <w:sdt>
          <w:sdtPr>
            <w:rPr>
              <w:rFonts w:ascii="Roboto" w:hAnsi="Roboto" w:eastAsia="Arial" w:cs="Arial"/>
              <w:kern w:val="0"/>
              <w:lang w:bidi="en-US"/>
              <w14:ligatures w14:val="none"/>
            </w:rPr>
            <w:id w:val="1925066561"/>
            <w:placeholder>
              <w:docPart w:val="DefaultPlaceholder_-1854013440"/>
            </w:placeholder>
          </w:sdtPr>
          <w:sdtContent>
            <w:tc>
              <w:tcPr>
                <w:tcW w:w="7105" w:type="dxa"/>
              </w:tcPr>
              <w:p w:rsidRPr="00545040" w:rsidR="0098406E" w:rsidP="0098406E" w:rsidRDefault="6639EA5F" w14:paraId="50AF74A6" w14:textId="70FE2DF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sidRPr="325FBE6F">
                  <w:rPr>
                    <w:rFonts w:ascii="Roboto" w:hAnsi="Roboto" w:eastAsia="Arial" w:cs="Arial"/>
                    <w:lang w:bidi="en-US"/>
                  </w:rPr>
                  <w:t>Valley Children’s Hospital</w:t>
                </w:r>
              </w:p>
            </w:tc>
          </w:sdtContent>
        </w:sdt>
      </w:tr>
      <w:tr w:rsidR="0098406E" w:rsidTr="325FBE6F" w14:paraId="149E3071"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0307BDBE" w14:textId="2459C9D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4</w:t>
            </w:r>
          </w:p>
        </w:tc>
        <w:tc>
          <w:tcPr>
            <w:tcW w:w="3150" w:type="dxa"/>
            <w:tcBorders>
              <w:left w:val="single" w:color="FFFFFF" w:themeColor="background1" w:sz="4" w:space="0"/>
            </w:tcBorders>
          </w:tcPr>
          <w:p w:rsidRPr="0098406E" w:rsidR="0098406E" w:rsidP="0098406E" w:rsidRDefault="0098406E" w14:paraId="5B06D366" w14:textId="0C9078A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 xml:space="preserve">*Healthcare System: </w:t>
            </w:r>
          </w:p>
        </w:tc>
        <w:sdt>
          <w:sdtPr>
            <w:rPr>
              <w:rFonts w:ascii="Roboto" w:hAnsi="Roboto" w:eastAsia="Arial" w:cs="Arial"/>
              <w:kern w:val="0"/>
              <w:lang w:bidi="en-US"/>
              <w14:ligatures w14:val="none"/>
            </w:rPr>
            <w:id w:val="910423665"/>
            <w:placeholder>
              <w:docPart w:val="DefaultPlaceholder_-1854013440"/>
            </w:placeholder>
          </w:sdtPr>
          <w:sdtContent>
            <w:tc>
              <w:tcPr>
                <w:tcW w:w="7105" w:type="dxa"/>
              </w:tcPr>
              <w:p w:rsidRPr="00545040" w:rsidR="0098406E" w:rsidP="0098406E" w:rsidRDefault="2285DEE2" w14:paraId="2FE8E4CC" w14:textId="357859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sidRPr="325FBE6F">
                  <w:rPr>
                    <w:rFonts w:ascii="Roboto" w:hAnsi="Roboto" w:eastAsia="Arial" w:cs="Arial"/>
                    <w:lang w:bidi="en-US"/>
                  </w:rPr>
                  <w:t>Valley Children's Healthcare</w:t>
                </w:r>
              </w:p>
            </w:tc>
          </w:sdtContent>
        </w:sdt>
      </w:tr>
      <w:tr w:rsidR="0098406E" w:rsidTr="325FBE6F" w14:paraId="051323B5"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13B519B9" w14:textId="23A066F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5</w:t>
            </w:r>
          </w:p>
        </w:tc>
        <w:tc>
          <w:tcPr>
            <w:tcW w:w="3150" w:type="dxa"/>
            <w:tcBorders>
              <w:left w:val="single" w:color="FFFFFF" w:themeColor="background1" w:sz="4" w:space="0"/>
            </w:tcBorders>
          </w:tcPr>
          <w:p w:rsidRPr="0098406E" w:rsidR="0098406E" w:rsidP="0098406E" w:rsidRDefault="0098406E" w14:paraId="25A88A4D" w14:textId="1D717B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 xml:space="preserve">*Clinical or Operational Area: </w:t>
            </w:r>
          </w:p>
        </w:tc>
        <w:sdt>
          <w:sdtPr>
            <w:rPr>
              <w:rFonts w:ascii="Roboto" w:hAnsi="Roboto" w:eastAsia="Arial" w:cs="Arial"/>
              <w:kern w:val="0"/>
              <w:lang w:bidi="en-US"/>
              <w14:ligatures w14:val="none"/>
            </w:rPr>
            <w:id w:val="582421353"/>
            <w:placeholder>
              <w:docPart w:val="DefaultPlaceholder_-1854013440"/>
            </w:placeholder>
          </w:sdtPr>
          <w:sdtContent>
            <w:tc>
              <w:tcPr>
                <w:tcW w:w="7105" w:type="dxa"/>
              </w:tcPr>
              <w:p w:rsidRPr="00545040" w:rsidR="0098406E" w:rsidP="0098406E" w:rsidRDefault="27E3F412" w14:paraId="4DCE7960" w14:textId="1BCEAA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sidRPr="325FBE6F">
                  <w:rPr>
                    <w:rFonts w:ascii="Roboto" w:hAnsi="Roboto" w:eastAsia="Arial" w:cs="Arial"/>
                    <w:lang w:bidi="en-US"/>
                  </w:rPr>
                  <w:t>Workforce Health and Safety</w:t>
                </w:r>
              </w:p>
            </w:tc>
          </w:sdtContent>
        </w:sdt>
      </w:tr>
      <w:tr w:rsidR="0098406E" w:rsidTr="325FBE6F" w14:paraId="60E33419"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4A4D8356" w14:textId="5B99E35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6</w:t>
            </w:r>
          </w:p>
        </w:tc>
        <w:tc>
          <w:tcPr>
            <w:tcW w:w="3150" w:type="dxa"/>
            <w:tcBorders>
              <w:left w:val="single" w:color="FFFFFF" w:themeColor="background1" w:sz="4" w:space="0"/>
            </w:tcBorders>
          </w:tcPr>
          <w:p w:rsidRPr="0098406E" w:rsidR="0098406E" w:rsidP="0098406E" w:rsidRDefault="0098406E" w14:paraId="1AB45702" w14:textId="2968AF2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*Project</w:t>
            </w:r>
            <w:r w:rsidRPr="325FBE6F" w:rsidR="00304A50">
              <w:rPr>
                <w:rFonts w:ascii="Roboto" w:hAnsi="Roboto"/>
                <w:b/>
                <w:bCs/>
              </w:rPr>
              <w:t>/GRANT</w:t>
            </w:r>
            <w:r w:rsidRPr="325FBE6F">
              <w:rPr>
                <w:rFonts w:ascii="Roboto" w:hAnsi="Roboto"/>
                <w:b/>
                <w:bCs/>
              </w:rPr>
              <w:t xml:space="preserve"> Title: </w:t>
            </w:r>
          </w:p>
        </w:tc>
        <w:sdt>
          <w:sdtPr>
            <w:rPr>
              <w:rFonts w:ascii="Roboto" w:hAnsi="Roboto" w:eastAsia="Arial" w:cs="Arial"/>
              <w:kern w:val="0"/>
              <w:lang w:bidi="en-US"/>
              <w14:ligatures w14:val="none"/>
            </w:rPr>
            <w:id w:val="1169914490"/>
            <w:placeholder>
              <w:docPart w:val="DefaultPlaceholder_-1854013440"/>
            </w:placeholder>
          </w:sdtPr>
          <w:sdtContent>
            <w:tc>
              <w:tcPr>
                <w:tcW w:w="7105" w:type="dxa"/>
              </w:tcPr>
              <w:p w:rsidRPr="00545040" w:rsidR="0098406E" w:rsidP="0098406E" w:rsidRDefault="78F1EE3B" w14:paraId="137A9643" w14:textId="070BBEA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sidRPr="325FBE6F">
                  <w:rPr>
                    <w:rFonts w:ascii="Roboto" w:hAnsi="Roboto" w:eastAsia="Arial" w:cs="Arial"/>
                    <w:lang w:bidi="en-US"/>
                  </w:rPr>
                  <w:t>Marcus Crisis Prevention Program</w:t>
                </w:r>
              </w:p>
            </w:tc>
          </w:sdtContent>
        </w:sdt>
      </w:tr>
      <w:tr w:rsidR="0098406E" w:rsidTr="325FBE6F" w14:paraId="76D29452"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07527FEC" w14:textId="39B499B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7</w:t>
            </w:r>
          </w:p>
        </w:tc>
        <w:tc>
          <w:tcPr>
            <w:tcW w:w="3150" w:type="dxa"/>
            <w:tcBorders>
              <w:left w:val="single" w:color="FFFFFF" w:themeColor="background1" w:sz="4" w:space="0"/>
            </w:tcBorders>
          </w:tcPr>
          <w:p w:rsidRPr="0098406E" w:rsidR="0098406E" w:rsidP="0098406E" w:rsidRDefault="0098406E" w14:paraId="0302363D" w14:textId="799C46A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 xml:space="preserve">*Mailing Address:  </w:t>
            </w:r>
          </w:p>
        </w:tc>
        <w:sdt>
          <w:sdtPr>
            <w:rPr>
              <w:rFonts w:ascii="Roboto" w:hAnsi="Roboto" w:eastAsia="Arial" w:cs="Arial"/>
              <w:kern w:val="0"/>
              <w:lang w:bidi="en-US"/>
              <w14:ligatures w14:val="none"/>
            </w:rPr>
            <w:id w:val="266967473"/>
            <w:placeholder>
              <w:docPart w:val="DefaultPlaceholder_-1854013440"/>
            </w:placeholder>
          </w:sdtPr>
          <w:sdtContent>
            <w:tc>
              <w:tcPr>
                <w:tcW w:w="7105" w:type="dxa"/>
              </w:tcPr>
              <w:p w:rsidRPr="00545040" w:rsidR="0098406E" w:rsidP="325FBE6F" w:rsidRDefault="16E5B585" w14:paraId="0DC78DB0" w14:textId="530AF72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lang w:bidi="en-US"/>
                  </w:rPr>
                </w:pPr>
                <w:r w:rsidRPr="325FBE6F">
                  <w:rPr>
                    <w:rFonts w:ascii="Roboto" w:hAnsi="Roboto" w:eastAsia="Arial" w:cs="Arial"/>
                    <w:lang w:bidi="en-US"/>
                  </w:rPr>
                  <w:t>9300 Valley Childrens</w:t>
                </w:r>
                <w:r w:rsidRPr="325FBE6F" w:rsidR="40FF1FE8">
                  <w:rPr>
                    <w:rFonts w:ascii="Roboto" w:hAnsi="Roboto" w:eastAsia="Arial" w:cs="Arial"/>
                    <w:lang w:bidi="en-US"/>
                  </w:rPr>
                  <w:t xml:space="preserve"> Place</w:t>
                </w:r>
                <w:r w:rsidRPr="325FBE6F">
                  <w:rPr>
                    <w:rFonts w:ascii="Roboto" w:hAnsi="Roboto" w:eastAsia="Arial" w:cs="Arial"/>
                    <w:lang w:bidi="en-US"/>
                  </w:rPr>
                  <w:t>,</w:t>
                </w:r>
              </w:p>
              <w:p w:rsidRPr="00545040" w:rsidR="0098406E" w:rsidP="0098406E" w:rsidRDefault="16E5B585" w14:paraId="06E769CD" w14:textId="4A9DDE6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sidRPr="325FBE6F">
                  <w:rPr>
                    <w:rFonts w:ascii="Roboto" w:hAnsi="Roboto" w:eastAsia="Arial" w:cs="Arial"/>
                    <w:lang w:bidi="en-US"/>
                  </w:rPr>
                  <w:t xml:space="preserve"> Madera, CA 93636</w:t>
                </w:r>
              </w:p>
            </w:tc>
          </w:sdtContent>
        </w:sdt>
      </w:tr>
      <w:tr w:rsidR="0098406E" w:rsidTr="325FBE6F" w14:paraId="3C0155FC" w14:textId="7777777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Pr>
          <w:p w:rsidRPr="0098406E" w:rsidR="0098406E" w:rsidP="0098406E" w:rsidRDefault="0098406E" w14:paraId="0790FD20" w14:textId="6079D20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8</w:t>
            </w:r>
          </w:p>
        </w:tc>
        <w:tc>
          <w:tcPr>
            <w:tcW w:w="3150" w:type="dxa"/>
            <w:tcBorders>
              <w:left w:val="single" w:color="FFFFFF" w:themeColor="background1" w:sz="4" w:space="0"/>
            </w:tcBorders>
          </w:tcPr>
          <w:p w:rsidRPr="0098406E" w:rsidR="0098406E" w:rsidP="0098406E" w:rsidRDefault="0098406E" w14:paraId="604B7C2E" w14:textId="7B505E0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 xml:space="preserve">*Telephone: </w:t>
            </w:r>
          </w:p>
        </w:tc>
        <w:sdt>
          <w:sdtPr>
            <w:rPr>
              <w:rFonts w:ascii="Roboto" w:hAnsi="Roboto" w:eastAsia="Arial" w:cs="Arial"/>
              <w:kern w:val="0"/>
              <w:lang w:bidi="en-US"/>
              <w14:ligatures w14:val="none"/>
            </w:rPr>
            <w:id w:val="1867559447"/>
            <w:placeholder>
              <w:docPart w:val="DefaultPlaceholder_-1854013440"/>
            </w:placeholder>
          </w:sdtPr>
          <w:sdtContent>
            <w:tc>
              <w:tcPr>
                <w:tcW w:w="7105" w:type="dxa"/>
              </w:tcPr>
              <w:p w:rsidRPr="00545040" w:rsidR="0098406E" w:rsidP="0098406E" w:rsidRDefault="196C208A" w14:paraId="4AE7DC75" w14:textId="0FD4EF7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sidRPr="325FBE6F">
                  <w:rPr>
                    <w:rFonts w:ascii="Roboto" w:hAnsi="Roboto" w:eastAsia="Arial" w:cs="Arial"/>
                    <w:lang w:bidi="en-US"/>
                  </w:rPr>
                  <w:t>559-353-8673</w:t>
                </w:r>
              </w:p>
            </w:tc>
          </w:sdtContent>
        </w:sdt>
      </w:tr>
      <w:tr w:rsidR="0098406E" w:rsidTr="325FBE6F" w14:paraId="7F007C2D" w14:textId="77777777">
        <w:tc>
          <w:tcPr>
            <w:tcW w:w="540" w:type="dxa"/>
            <w:tcBorders>
              <w:top w:val="single" w:color="FFFFFF" w:themeColor="background1" w:sz="6" w:space="0"/>
              <w:left w:val="single" w:color="FFFFFF" w:themeColor="background1" w:sz="4" w:space="0"/>
              <w:bottom w:val="single" w:color="FFFFFF" w:themeColor="background1" w:sz="4" w:space="0"/>
              <w:right w:val="single" w:color="FFFFFF" w:themeColor="background1" w:sz="4" w:space="0"/>
            </w:tcBorders>
            <w:shd w:val="clear" w:color="auto" w:fill="002060"/>
          </w:tcPr>
          <w:p w:rsidRPr="0098406E" w:rsidR="0098406E" w:rsidP="0098406E" w:rsidRDefault="0098406E" w14:paraId="1A4C8A74" w14:textId="3C7B3A7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9</w:t>
            </w:r>
          </w:p>
        </w:tc>
        <w:tc>
          <w:tcPr>
            <w:tcW w:w="3150" w:type="dxa"/>
            <w:tcBorders>
              <w:left w:val="single" w:color="FFFFFF" w:themeColor="background1" w:sz="4" w:space="0"/>
            </w:tcBorders>
          </w:tcPr>
          <w:p w:rsidRPr="0098406E" w:rsidR="0098406E" w:rsidP="0098406E" w:rsidRDefault="0098406E" w14:paraId="056838D2" w14:textId="5534CE4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 xml:space="preserve">*E-mail Address: </w:t>
            </w:r>
          </w:p>
        </w:tc>
        <w:sdt>
          <w:sdtPr>
            <w:rPr>
              <w:rFonts w:ascii="Roboto" w:hAnsi="Roboto" w:eastAsia="Arial" w:cs="Arial"/>
              <w:kern w:val="0"/>
              <w:lang w:bidi="en-US"/>
              <w14:ligatures w14:val="none"/>
            </w:rPr>
            <w:id w:val="1789620578"/>
            <w:placeholder>
              <w:docPart w:val="DefaultPlaceholder_-1854013440"/>
            </w:placeholder>
          </w:sdtPr>
          <w:sdtContent>
            <w:tc>
              <w:tcPr>
                <w:tcW w:w="7105" w:type="dxa"/>
              </w:tcPr>
              <w:p w:rsidRPr="00545040" w:rsidR="0098406E" w:rsidP="0098406E" w:rsidRDefault="38018134" w14:paraId="0A587801" w14:textId="40AFED5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sidRPr="325FBE6F">
                  <w:rPr>
                    <w:rFonts w:ascii="Roboto" w:hAnsi="Roboto" w:eastAsia="Arial" w:cs="Arial"/>
                    <w:lang w:bidi="en-US"/>
                  </w:rPr>
                  <w:t>Kremner@valleychildrens.org</w:t>
                </w:r>
              </w:p>
            </w:tc>
          </w:sdtContent>
        </w:sdt>
      </w:tr>
    </w:tbl>
    <w:p w:rsidR="0098406E" w:rsidP="0098406E" w:rsidRDefault="0098406E" w14:paraId="5DEA05A8"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rsidTr="6DB59C36" w14:paraId="3C737F29" w14:textId="7BB8C828">
        <w:tc>
          <w:tcPr>
            <w:tcW w:w="540" w:type="dxa"/>
            <w:tcBorders>
              <w:top w:val="single" w:color="FFFFFF" w:themeColor="background1" w:sz="4" w:space="0"/>
              <w:left w:val="single" w:color="FFFFFF" w:themeColor="background1" w:sz="4" w:space="0"/>
              <w:bottom w:val="single" w:color="FFFFFF" w:themeColor="background1" w:sz="6" w:space="0"/>
              <w:right w:val="single" w:color="FFFFFF" w:themeColor="background1" w:sz="4" w:space="0"/>
            </w:tcBorders>
            <w:shd w:val="clear" w:color="auto" w:fill="002060"/>
            <w:tcMar/>
            <w:vAlign w:val="center"/>
          </w:tcPr>
          <w:p w:rsidR="001F548A" w:rsidP="001F548A" w:rsidRDefault="21471079" w14:paraId="6C753E82" w14:textId="049C74A2">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10</w:t>
            </w:r>
          </w:p>
        </w:tc>
        <w:tc>
          <w:tcPr>
            <w:tcW w:w="3150" w:type="dxa"/>
            <w:tcBorders>
              <w:left w:val="single" w:color="FFFFFF" w:themeColor="background1" w:sz="4" w:space="0"/>
            </w:tcBorders>
            <w:tcMar/>
          </w:tcPr>
          <w:p w:rsidR="001F548A" w:rsidP="001F548A" w:rsidRDefault="001F548A" w14:paraId="1EE989A5"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rsidRPr="001F548A" w:rsidR="001F548A" w:rsidP="001F548A" w:rsidRDefault="21471079" w14:paraId="68EBE315" w14:textId="6D49A8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Hospital/Entity (local) Risk Manager:</w:t>
            </w:r>
          </w:p>
        </w:tc>
        <w:sdt>
          <w:sdtPr>
            <w:id w:val="2056344960"/>
            <w:placeholder>
              <w:docPart w:val="DefaultPlaceholder_-1854013440"/>
            </w:placeholder>
            <w:rPr>
              <w:rFonts w:ascii="Roboto" w:hAnsi="Roboto"/>
              <w:i w:val="1"/>
              <w:iCs w:val="1"/>
            </w:rPr>
          </w:sdtPr>
          <w:sdtContent>
            <w:tc>
              <w:tcPr>
                <w:tcW w:w="7110" w:type="dxa"/>
                <w:tcMar/>
              </w:tcPr>
              <w:p w:rsidRPr="00545040" w:rsidR="001F548A" w:rsidP="325FBE6F" w:rsidRDefault="70CED653" w14:paraId="1DDED95A" w14:textId="6A78C7F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Roboto" w:cs="Roboto"/>
                    <w:color w:val="000000" w:themeColor="text1"/>
                  </w:rPr>
                </w:pPr>
                <w:r w:rsidRPr="325FBE6F">
                  <w:rPr>
                    <w:rFonts w:ascii="Roboto" w:hAnsi="Roboto" w:eastAsia="Roboto" w:cs="Roboto"/>
                    <w:color w:val="000000" w:themeColor="text1"/>
                  </w:rPr>
                  <w:t xml:space="preserve">  Valley Children’s Hospital </w:t>
                </w:r>
              </w:p>
              <w:p w:rsidRPr="00545040" w:rsidR="001F548A" w:rsidP="325FBE6F" w:rsidRDefault="70CED653" w14:paraId="7AE3A3F5" w14:textId="2816B94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Roboto" w:cs="Roboto"/>
                    <w:color w:val="000000" w:themeColor="text1"/>
                  </w:rPr>
                </w:pPr>
                <w:r w:rsidRPr="325FBE6F">
                  <w:rPr>
                    <w:rFonts w:ascii="Roboto" w:hAnsi="Roboto" w:eastAsia="Roboto" w:cs="Roboto"/>
                    <w:color w:val="000000" w:themeColor="text1"/>
                  </w:rPr>
                  <w:t xml:space="preserve"> 9300 Valley Children's Place</w:t>
                </w:r>
                <w:r w:rsidR="009F5FE8">
                  <w:br/>
                </w:r>
                <w:r w:rsidRPr="325FBE6F">
                  <w:rPr>
                    <w:rFonts w:ascii="Roboto" w:hAnsi="Roboto" w:eastAsia="Roboto" w:cs="Roboto"/>
                    <w:color w:val="000000" w:themeColor="text1"/>
                  </w:rPr>
                  <w:t>Madera, CA 93636-8762</w:t>
                </w:r>
              </w:p>
            </w:tc>
          </w:sdtContent>
          <w:sdtEndPr>
            <w:rPr>
              <w:rFonts w:ascii="Roboto" w:hAnsi="Roboto"/>
              <w:i w:val="1"/>
              <w:iCs w:val="1"/>
            </w:rPr>
          </w:sdtEndPr>
        </w:sdt>
      </w:tr>
      <w:tr w:rsidR="001F548A" w:rsidTr="6DB59C36" w14:paraId="0CC4BF92" w14:textId="365E796C">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Mar/>
            <w:vAlign w:val="center"/>
          </w:tcPr>
          <w:p w:rsidR="001F548A" w:rsidP="001F548A" w:rsidRDefault="21471079" w14:paraId="5658B25E" w14:textId="2344557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11</w:t>
            </w:r>
          </w:p>
        </w:tc>
        <w:tc>
          <w:tcPr>
            <w:tcW w:w="3150" w:type="dxa"/>
            <w:tcBorders>
              <w:left w:val="single" w:color="FFFFFF" w:themeColor="background1" w:sz="4" w:space="0"/>
            </w:tcBorders>
            <w:tcMar/>
          </w:tcPr>
          <w:p w:rsidRPr="001F548A" w:rsidR="001F548A" w:rsidP="001F548A" w:rsidRDefault="21471079" w14:paraId="23BFB663" w14:textId="72EDB33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*Name of and address of SYSTEM Risk Manager if different from above:</w:t>
            </w:r>
          </w:p>
        </w:tc>
        <w:sdt>
          <w:sdtPr>
            <w:id w:val="1586027634"/>
            <w:placeholder>
              <w:docPart w:val="DefaultPlaceholder_-1854013440"/>
            </w:placeholder>
            <w:rPr>
              <w:rFonts w:ascii="Roboto" w:hAnsi="Roboto"/>
              <w:i w:val="1"/>
              <w:iCs w:val="1"/>
            </w:rPr>
          </w:sdtPr>
          <w:sdtContent>
            <w:tc>
              <w:tcPr>
                <w:tcW w:w="7110" w:type="dxa"/>
                <w:tcMar/>
              </w:tcPr>
              <w:p w:rsidRPr="00545040" w:rsidR="001F548A" w:rsidP="001F548A" w:rsidRDefault="1A71F574" w14:paraId="6164FBD3" w14:textId="63178A64">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6DB59C36" w:rsidR="1A71F574">
                  <w:rPr>
                    <w:rFonts w:ascii="Roboto" w:hAnsi="Roboto"/>
                  </w:rPr>
                  <w:t>Nathan Powell, VP and Chief Risk Officer</w:t>
                </w:r>
              </w:p>
            </w:tc>
          </w:sdtContent>
          <w:sdtEndPr>
            <w:rPr>
              <w:rFonts w:ascii="Roboto" w:hAnsi="Roboto"/>
              <w:i w:val="1"/>
              <w:iCs w:val="1"/>
            </w:rPr>
          </w:sdtEndPr>
        </w:sdt>
      </w:tr>
      <w:tr w:rsidR="001F548A" w:rsidTr="6DB59C36" w14:paraId="32B62017" w14:textId="0E5CA3F7">
        <w:tc>
          <w:tcPr>
            <w:tcW w:w="540" w:type="dxa"/>
            <w:tcBorders>
              <w:top w:val="single" w:color="FFFFFF" w:themeColor="background1" w:sz="6" w:space="0"/>
              <w:left w:val="single" w:color="FFFFFF" w:themeColor="background1" w:sz="4" w:space="0"/>
              <w:bottom w:val="single" w:color="FFFFFF" w:themeColor="background1" w:sz="6" w:space="0"/>
              <w:right w:val="single" w:color="FFFFFF" w:themeColor="background1" w:sz="4" w:space="0"/>
            </w:tcBorders>
            <w:shd w:val="clear" w:color="auto" w:fill="002060"/>
            <w:tcMar/>
            <w:vAlign w:val="center"/>
          </w:tcPr>
          <w:p w:rsidR="001F548A" w:rsidP="001F548A" w:rsidRDefault="21471079" w14:paraId="57962148" w14:textId="310A557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12</w:t>
            </w:r>
          </w:p>
        </w:tc>
        <w:tc>
          <w:tcPr>
            <w:tcW w:w="3150" w:type="dxa"/>
            <w:tcBorders>
              <w:left w:val="single" w:color="FFFFFF" w:themeColor="background1" w:sz="4" w:space="0"/>
            </w:tcBorders>
            <w:tcMar/>
          </w:tcPr>
          <w:p w:rsidRPr="001F548A" w:rsidR="001F548A" w:rsidP="001F548A" w:rsidRDefault="21471079" w14:paraId="3587B84D" w14:textId="193C7C9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b/>
                <w:bCs/>
              </w:rPr>
              <w:t>*Name and address of Hospital/Entity/System CEO</w:t>
            </w:r>
          </w:p>
        </w:tc>
        <w:sdt>
          <w:sdtPr>
            <w:id w:val="-1033878641"/>
            <w:placeholder>
              <w:docPart w:val="DefaultPlaceholder_-1854013440"/>
            </w:placeholder>
            <w:rPr>
              <w:rFonts w:ascii="Roboto" w:hAnsi="Roboto"/>
              <w:i w:val="1"/>
              <w:iCs w:val="1"/>
            </w:rPr>
          </w:sdtPr>
          <w:sdtContent>
            <w:tc>
              <w:tcPr>
                <w:tcW w:w="7110" w:type="dxa"/>
                <w:tcMar/>
              </w:tcPr>
              <w:p w:rsidRPr="00545040" w:rsidR="001F548A" w:rsidP="6DB59C36" w:rsidRDefault="43CC5719" w14:paraId="130B0403" w14:textId="5917433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i w:val="1"/>
                    <w:iCs w:val="1"/>
                  </w:rPr>
                </w:pPr>
                <w:r w:rsidRPr="6DB59C36" w:rsidR="43CC5719">
                  <w:rPr>
                    <w:rFonts w:ascii="Roboto" w:hAnsi="Roboto"/>
                  </w:rPr>
                  <w:t>Todd Suntra</w:t>
                </w:r>
                <w:r w:rsidRPr="6DB59C36" w:rsidR="56B1C24A">
                  <w:rPr>
                    <w:rFonts w:ascii="Roboto" w:hAnsi="Roboto"/>
                  </w:rPr>
                  <w:t>pa</w:t>
                </w:r>
                <w:r w:rsidRPr="6DB59C36" w:rsidR="43CC5719">
                  <w:rPr>
                    <w:rFonts w:ascii="Roboto" w:hAnsi="Roboto"/>
                  </w:rPr>
                  <w:t>k, President and CEO</w:t>
                </w:r>
              </w:p>
            </w:tc>
          </w:sdtContent>
          <w:sdtEndPr>
            <w:rPr>
              <w:rFonts w:ascii="Roboto" w:hAnsi="Roboto"/>
              <w:i w:val="1"/>
              <w:iCs w:val="1"/>
            </w:rPr>
          </w:sdtEndPr>
        </w:sdt>
      </w:tr>
      <w:tr w:rsidR="001F548A" w:rsidTr="6DB59C36" w14:paraId="1B1B1794" w14:textId="50EB75A4">
        <w:tc>
          <w:tcPr>
            <w:tcW w:w="540" w:type="dxa"/>
            <w:tcBorders>
              <w:top w:val="single" w:color="FFFFFF" w:themeColor="background1" w:sz="6" w:space="0"/>
              <w:left w:val="single" w:color="FFFFFF" w:themeColor="background1" w:sz="4" w:space="0"/>
              <w:bottom w:val="single" w:color="FFFFFF" w:themeColor="background1" w:sz="4" w:space="0"/>
              <w:right w:val="single" w:color="FFFFFF" w:themeColor="background1" w:sz="4" w:space="0"/>
            </w:tcBorders>
            <w:shd w:val="clear" w:color="auto" w:fill="002060"/>
            <w:tcMar/>
            <w:vAlign w:val="center"/>
          </w:tcPr>
          <w:p w:rsidR="001F548A" w:rsidP="001F548A" w:rsidRDefault="21471079" w14:paraId="5A7D9A73" w14:textId="1891221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hAnsi="Roboto" w:eastAsia="Arial" w:cs="Arial"/>
                <w:b/>
                <w:bCs/>
                <w:kern w:val="0"/>
                <w:lang w:bidi="en-US"/>
                <w14:ligatures w14:val="none"/>
              </w:rPr>
            </w:pPr>
            <w:r>
              <w:rPr>
                <w:rFonts w:ascii="Roboto" w:hAnsi="Roboto" w:eastAsia="Arial" w:cs="Arial"/>
                <w:b/>
                <w:bCs/>
                <w:kern w:val="0"/>
                <w:lang w:bidi="en-US"/>
                <w14:ligatures w14:val="none"/>
              </w:rPr>
              <w:t>13</w:t>
            </w:r>
          </w:p>
        </w:tc>
        <w:tc>
          <w:tcPr>
            <w:tcW w:w="3150" w:type="dxa"/>
            <w:tcBorders>
              <w:left w:val="single" w:color="FFFFFF" w:themeColor="background1" w:sz="4" w:space="0"/>
            </w:tcBorders>
            <w:tcMar/>
          </w:tcPr>
          <w:p w:rsidRPr="001F548A" w:rsidR="001F548A" w:rsidP="001F548A" w:rsidRDefault="21471079" w14:paraId="1F9B1255" w14:textId="1C80557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b/>
                <w:bCs/>
                <w:kern w:val="0"/>
                <w:lang w:bidi="en-US"/>
                <w14:ligatures w14:val="none"/>
              </w:rPr>
            </w:pPr>
            <w:r w:rsidRPr="325FBE6F">
              <w:rPr>
                <w:rFonts w:ascii="Roboto" w:hAnsi="Roboto" w:eastAsia="Arial" w:cs="Arial"/>
                <w:kern w:val="0"/>
                <w:lang w:bidi="en-US"/>
                <w14:ligatures w14:val="none"/>
              </w:rPr>
              <w:t>*</w:t>
            </w:r>
            <w:r w:rsidRPr="0098406E" w:rsidR="008B4152">
              <w:rPr>
                <w:rFonts w:ascii="Roboto" w:hAnsi="Roboto" w:eastAsia="Arial" w:cs="Arial"/>
                <w:b/>
                <w:bCs/>
                <w:kern w:val="0"/>
                <w:lang w:bidi="en-US"/>
                <w14:ligatures w14:val="none"/>
              </w:rPr>
              <w:t>Name and</w:t>
            </w:r>
            <w:r w:rsidRPr="0098406E">
              <w:rPr>
                <w:rFonts w:ascii="Roboto" w:hAnsi="Roboto" w:eastAsia="Arial" w:cs="Arial"/>
                <w:b/>
                <w:bCs/>
                <w:kern w:val="0"/>
                <w:lang w:bidi="en-US"/>
                <w14:ligatures w14:val="none"/>
              </w:rPr>
              <w:t xml:space="preserve"> address of Hospital/Entity/System CFO</w:t>
            </w:r>
          </w:p>
        </w:tc>
        <w:sdt>
          <w:sdtPr>
            <w:rPr>
              <w:rFonts w:ascii="Roboto" w:hAnsi="Roboto" w:eastAsia="Arial" w:cs="Arial"/>
              <w:kern w:val="0"/>
              <w:lang w:bidi="en-US"/>
              <w14:ligatures w14:val="none"/>
            </w:rPr>
            <w:id w:val="-1420716799"/>
            <w:placeholder>
              <w:docPart w:val="DefaultPlaceholder_-1854013440"/>
            </w:placeholder>
          </w:sdtPr>
          <w:sdtContent>
            <w:tc>
              <w:tcPr>
                <w:tcW w:w="7110" w:type="dxa"/>
                <w:tcMar/>
              </w:tcPr>
              <w:p w:rsidRPr="00545040" w:rsidR="001F548A" w:rsidP="001F548A" w:rsidRDefault="38E9F9EB" w14:paraId="740CEB6B" w14:textId="6F4CF67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eastAsia="Arial" w:cs="Arial"/>
                    <w:kern w:val="0"/>
                    <w:lang w:bidi="en-US"/>
                    <w14:ligatures w14:val="none"/>
                  </w:rPr>
                </w:pPr>
                <w:r w:rsidRPr="325FBE6F">
                  <w:rPr>
                    <w:rFonts w:ascii="Roboto" w:hAnsi="Roboto" w:eastAsia="Arial" w:cs="Arial"/>
                    <w:lang w:bidi="en-US"/>
                  </w:rPr>
                  <w:t>Tina Mycroft, SVP and CFO</w:t>
                </w:r>
              </w:p>
            </w:tc>
          </w:sdtContent>
          <w:sdtEndPr>
            <w:rPr>
              <w:rFonts w:ascii="Roboto" w:hAnsi="Roboto" w:eastAsia="Arial" w:cs="Arial"/>
              <w:lang w:bidi="en-US"/>
            </w:rPr>
          </w:sdtEndPr>
        </w:sdt>
      </w:tr>
    </w:tbl>
    <w:p w:rsidRPr="0098406E" w:rsidR="0098406E" w:rsidP="0098406E" w:rsidRDefault="0098406E" w14:paraId="61D97CF3"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kern w:val="0"/>
          <w:lang w:bidi="en-US"/>
          <w14:ligatures w14:val="none"/>
        </w:rPr>
      </w:pPr>
    </w:p>
    <w:p w:rsidRPr="0029538E" w:rsidR="0054035C" w:rsidP="0029538E" w:rsidRDefault="0054035C" w14:paraId="4A569B08" w14:textId="3403B0D0">
      <w:pPr>
        <w:pStyle w:val="ListParagraph"/>
        <w:widowControl w:val="0"/>
        <w:numPr>
          <w:ilvl w:val="0"/>
          <w:numId w:val="37"/>
        </w:numPr>
        <w:autoSpaceDE w:val="0"/>
        <w:autoSpaceDN w:val="0"/>
        <w:spacing w:after="0" w:line="240" w:lineRule="auto"/>
        <w:rPr>
          <w:rFonts w:ascii="Calibri" w:hAnsi="Calibri" w:eastAsia="Arial" w:cs="Calibri"/>
          <w:b/>
          <w:bCs/>
          <w:kern w:val="0"/>
          <w:sz w:val="24"/>
          <w:szCs w:val="24"/>
          <w:lang w:bidi="en-US"/>
          <w14:ligatures w14:val="none"/>
        </w:rPr>
      </w:pPr>
      <w:r w:rsidRPr="0029538E">
        <w:rPr>
          <w:rFonts w:ascii="Calibri" w:hAnsi="Calibri" w:eastAsia="Arial" w:cs="Calibri"/>
          <w:b/>
          <w:bCs/>
          <w:kern w:val="0"/>
          <w:sz w:val="24"/>
          <w:szCs w:val="24"/>
          <w:lang w:bidi="en-US"/>
          <w14:ligatures w14:val="none"/>
        </w:rPr>
        <w:t xml:space="preserve">The project being proposed involves the following clinical areas </w:t>
      </w:r>
      <w:r w:rsidRPr="0029538E">
        <w:rPr>
          <w:rFonts w:ascii="Calibri" w:hAnsi="Calibri" w:eastAsia="Arial" w:cs="Calibri"/>
          <w:i/>
          <w:iCs/>
          <w:kern w:val="0"/>
          <w:sz w:val="24"/>
          <w:szCs w:val="24"/>
          <w:lang w:bidi="en-US"/>
          <w14:ligatures w14:val="none"/>
        </w:rPr>
        <w:t>(Check all that apply)</w:t>
      </w:r>
      <w:r w:rsidRPr="0029538E">
        <w:rPr>
          <w:rFonts w:ascii="Calibri" w:hAnsi="Calibri" w:eastAsia="Arial" w:cs="Calibri"/>
          <w:b/>
          <w:bCs/>
          <w:kern w:val="0"/>
          <w:sz w:val="24"/>
          <w:szCs w:val="24"/>
          <w:lang w:bidi="en-US"/>
          <w14:ligatures w14:val="none"/>
        </w:rPr>
        <w:t>:</w:t>
      </w:r>
    </w:p>
    <w:p w:rsidRPr="00F44300" w:rsidR="00F44300" w:rsidP="00F44300" w:rsidRDefault="00353244" w14:paraId="279C3302" w14:textId="6CCEDCEF">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0"/>
            <w14:checkedState w14:val="2612" w14:font="MS Gothic"/>
            <w14:uncheckedState w14:val="2610" w14:font="MS Gothic"/>
          </w14:checkbox>
        </w:sdtPr>
        <w:sdtContent>
          <w:r w:rsidR="00AC5BFC">
            <w:rPr>
              <w:rFonts w:hint="eastAsia" w:ascii="MS Gothic" w:hAnsi="MS Gothic" w:eastAsia="MS Gothic" w:cstheme="minorHAnsi"/>
            </w:rPr>
            <w:t>☐</w:t>
          </w:r>
        </w:sdtContent>
      </w:sdt>
      <w:r w:rsidRPr="00F44300" w:rsidR="00F44300">
        <w:rPr>
          <w:rFonts w:ascii="Roboto" w:hAnsi="Roboto" w:cstheme="minorHAnsi"/>
        </w:rPr>
        <w:t>Ambulatory Care</w:t>
      </w:r>
    </w:p>
    <w:p w:rsidRPr="00F44300" w:rsidR="00F44300" w:rsidP="00AC5BFC" w:rsidRDefault="00353244" w14:paraId="2E5D8AA7" w14:textId="1BB5B8D7">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0"/>
            <w14:checkedState w14:val="2612" w14:font="MS Gothic"/>
            <w14:uncheckedState w14:val="2610" w14:font="MS Gothic"/>
          </w14:checkbox>
        </w:sdtPr>
        <w:sdtContent>
          <w:r w:rsidR="00AC5BFC">
            <w:rPr>
              <w:rFonts w:hint="eastAsia" w:ascii="MS Gothic" w:hAnsi="MS Gothic" w:eastAsia="MS Gothic" w:cstheme="minorHAnsi"/>
            </w:rPr>
            <w:t>☐</w:t>
          </w:r>
        </w:sdtContent>
      </w:sdt>
      <w:r w:rsidRPr="00F44300" w:rsidR="00F44300">
        <w:rPr>
          <w:rFonts w:ascii="Roboto" w:hAnsi="Roboto" w:cstheme="minorHAnsi"/>
        </w:rPr>
        <w:t>Emergency Services</w:t>
      </w:r>
    </w:p>
    <w:p w:rsidRPr="00F44300" w:rsidR="00F44300" w:rsidP="325FBE6F" w:rsidRDefault="00353244" w14:paraId="559CE19D" w14:textId="7A811265">
      <w:pPr>
        <w:pStyle w:val="ListParagraph"/>
        <w:spacing w:after="0" w:line="240" w:lineRule="auto"/>
        <w:rPr>
          <w:rFonts w:ascii="Roboto" w:hAnsi="Roboto"/>
        </w:rPr>
      </w:pPr>
      <w:sdt>
        <w:sdtPr>
          <w:id w:val="57219188"/>
          <w14:checkbox>
            <w14:checked w14:val="1"/>
            <w14:checkedState w14:val="2612" w14:font="MS Gothic"/>
            <w14:uncheckedState w14:val="2610" w14:font="MS Gothic"/>
          </w14:checkbox>
          <w:rPr>
            <w:rFonts w:ascii="Roboto" w:hAnsi="Roboto"/>
            <w:i w:val="1"/>
            <w:iCs w:val="1"/>
          </w:rPr>
        </w:sdtPr>
        <w:sdtContent>
          <w:r w:rsidRPr="6DB59C36" w:rsidR="72BE71B4">
            <w:rPr>
              <w:rFonts w:ascii="MS Gothic" w:hAnsi="MS Gothic" w:eastAsia="MS Gothic"/>
            </w:rPr>
            <w:t>☒</w:t>
          </w:r>
        </w:sdtContent>
        <w:sdtEndPr>
          <w:rPr>
            <w:rFonts w:ascii="Roboto" w:hAnsi="Roboto"/>
            <w:i w:val="1"/>
            <w:iCs w:val="1"/>
          </w:rPr>
        </w:sdtEndPr>
      </w:sdt>
      <w:r w:rsidRPr="6DB59C36" w:rsidR="00F44300">
        <w:rPr>
          <w:rFonts w:ascii="Roboto" w:hAnsi="Roboto"/>
        </w:rPr>
        <w:t>Hospital/System-wide Focus</w:t>
      </w:r>
    </w:p>
    <w:p w:rsidRPr="00F44300" w:rsidR="00F44300" w:rsidP="00AC5BFC" w:rsidRDefault="00353244" w14:paraId="7E881FAB" w14:textId="55AB17C1">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0"/>
            <w14:checkedState w14:val="2612" w14:font="MS Gothic"/>
            <w14:uncheckedState w14:val="2610" w14:font="MS Gothic"/>
          </w14:checkbox>
        </w:sdtPr>
        <w:sdtContent>
          <w:r w:rsidR="00AC5BFC">
            <w:rPr>
              <w:rFonts w:hint="eastAsia" w:ascii="MS Gothic" w:hAnsi="MS Gothic" w:eastAsia="MS Gothic" w:cstheme="minorHAnsi"/>
            </w:rPr>
            <w:t>☐</w:t>
          </w:r>
        </w:sdtContent>
      </w:sdt>
      <w:r w:rsidRPr="00F44300" w:rsidR="00F44300">
        <w:rPr>
          <w:rFonts w:ascii="Roboto" w:hAnsi="Roboto" w:cstheme="minorHAnsi"/>
        </w:rPr>
        <w:t>Obstetrics/Perinatal</w:t>
      </w:r>
    </w:p>
    <w:p w:rsidRPr="00F44300" w:rsidR="00F44300" w:rsidP="00AC5BFC" w:rsidRDefault="00353244" w14:paraId="4733E8F1" w14:textId="00C4B3A9">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Content>
          <w:r w:rsidR="00AC5BFC">
            <w:rPr>
              <w:rFonts w:hint="eastAsia" w:ascii="MS Gothic" w:hAnsi="MS Gothic" w:eastAsia="MS Gothic" w:cstheme="minorHAnsi"/>
            </w:rPr>
            <w:t>☐</w:t>
          </w:r>
        </w:sdtContent>
      </w:sdt>
      <w:r w:rsidRPr="00F44300" w:rsidR="00F44300">
        <w:rPr>
          <w:rFonts w:ascii="Roboto" w:hAnsi="Roboto" w:cstheme="minorHAnsi"/>
        </w:rPr>
        <w:t xml:space="preserve">Radiology/Imaging Services     </w:t>
      </w:r>
    </w:p>
    <w:p w:rsidRPr="00F44300" w:rsidR="00F44300" w:rsidP="00AC5BFC" w:rsidRDefault="00353244" w14:paraId="2D7C4F47" w14:textId="3B3B44E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Content>
          <w:r w:rsidR="00AC5BFC">
            <w:rPr>
              <w:rFonts w:hint="eastAsia" w:ascii="MS Gothic" w:hAnsi="MS Gothic" w:eastAsia="MS Gothic" w:cstheme="minorHAnsi"/>
            </w:rPr>
            <w:t>☐</w:t>
          </w:r>
        </w:sdtContent>
      </w:sdt>
      <w:r w:rsidRPr="00F44300" w:rsidR="00F44300">
        <w:rPr>
          <w:rFonts w:ascii="Roboto" w:hAnsi="Roboto" w:cstheme="minorHAnsi"/>
        </w:rPr>
        <w:t>Surgical/Peri-Operative</w:t>
      </w:r>
    </w:p>
    <w:p w:rsidRPr="00F44300" w:rsidR="00F44300" w:rsidP="00AC5BFC" w:rsidRDefault="00353244" w14:paraId="14FA1596" w14:textId="440CA459">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Content>
          <w:r w:rsidR="00AC5BFC">
            <w:rPr>
              <w:rFonts w:hint="eastAsia" w:ascii="MS Gothic" w:hAnsi="MS Gothic" w:eastAsia="MS Gothic" w:cstheme="minorHAnsi"/>
            </w:rPr>
            <w:t>☐</w:t>
          </w:r>
        </w:sdtContent>
      </w:sdt>
      <w:r w:rsidRPr="00F44300" w:rsidR="00F44300">
        <w:rPr>
          <w:rFonts w:ascii="Roboto" w:hAnsi="Roboto" w:cstheme="minorHAnsi"/>
        </w:rPr>
        <w:t xml:space="preserve">Other </w:t>
      </w:r>
      <w:r w:rsidRPr="00F44300" w:rsid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Content>
          <w:r w:rsidRPr="00DD46AB" w:rsidR="00AC5BFC">
            <w:rPr>
              <w:rStyle w:val="PlaceholderText"/>
            </w:rPr>
            <w:t>Click or tap here to enter text.</w:t>
          </w:r>
        </w:sdtContent>
      </w:sdt>
    </w:p>
    <w:p w:rsidR="0098406E" w:rsidP="0098406E" w:rsidRDefault="0098406E" w14:paraId="64AAD772"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Arial"/>
          <w:bCs/>
          <w:kern w:val="0"/>
          <w:lang w:bidi="en-US"/>
          <w14:ligatures w14:val="none"/>
        </w:rPr>
      </w:pPr>
    </w:p>
    <w:p w:rsidRPr="0098406E" w:rsidR="00760D05" w:rsidP="0098406E" w:rsidRDefault="00760D05" w14:paraId="0747DB54"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Arial"/>
          <w:bCs/>
          <w:kern w:val="0"/>
          <w:lang w:bidi="en-US"/>
          <w14:ligatures w14:val="none"/>
        </w:rPr>
      </w:pPr>
    </w:p>
    <w:p w:rsidRPr="0063420E" w:rsidR="001679B2" w:rsidP="001679B2" w:rsidRDefault="001679B2" w14:paraId="53F8530A" w14:textId="095FDBE0">
      <w:pPr>
        <w:pStyle w:val="ListParagraph"/>
        <w:numPr>
          <w:ilvl w:val="0"/>
          <w:numId w:val="37"/>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id w:val="-1540200632"/>
        <w:placeholder>
          <w:docPart w:val="DefaultPlaceholder_-1854013440"/>
        </w:placeholder>
        <w:rPr>
          <w:rFonts w:ascii="Roboto" w:hAnsi="Roboto"/>
          <w:i w:val="1"/>
          <w:iCs w:val="1"/>
        </w:rPr>
      </w:sdtPr>
      <w:sdtContent>
        <w:p w:rsidRPr="0063420E" w:rsidR="00760D05" w:rsidP="14B5057D" w:rsidRDefault="7D289FF5" w14:paraId="5E9CEB12" w14:textId="2D373FDD">
          <w:pPr>
            <w:pStyle w:val="ListParagraph"/>
            <w:spacing w:after="0" w:line="240" w:lineRule="auto"/>
            <w:ind w:left="360"/>
            <w:rPr>
              <w:rFonts w:ascii="Roboto" w:hAnsi="Roboto"/>
              <w:i w:val="1"/>
              <w:iCs w:val="1"/>
            </w:rPr>
          </w:pPr>
          <w:r w:rsidRPr="14B5057D" w:rsidR="7D289FF5">
            <w:rPr>
              <w:rFonts w:ascii="Roboto" w:hAnsi="Roboto"/>
              <w:i w:val="1"/>
              <w:iCs w:val="1"/>
            </w:rPr>
            <w:t>Marcus Crisis Prevention Program (MCPP) is a nationally benchmarked training program that provides high quality training that focuses on teaching nurses, providers, tech</w:t>
          </w:r>
          <w:r w:rsidRPr="14B5057D" w:rsidR="42BDF4A5">
            <w:rPr>
              <w:rFonts w:ascii="Roboto" w:hAnsi="Roboto"/>
              <w:i w:val="1"/>
              <w:iCs w:val="1"/>
            </w:rPr>
            <w:t>s, child life specialists and other medical professionals how to safely prevent, manage, and de-escalate crisis situations.</w:t>
          </w:r>
          <w:r w:rsidRPr="14B5057D" w:rsidR="410D60BB">
            <w:rPr>
              <w:rFonts w:ascii="Roboto" w:hAnsi="Roboto"/>
              <w:i w:val="1"/>
              <w:iCs w:val="1"/>
            </w:rPr>
            <w:t xml:space="preserve">  Each instructor holds a certification and that certification is 3,000.00.</w:t>
          </w:r>
        </w:p>
      </w:sdtContent>
      <w:sdtEndPr>
        <w:rPr>
          <w:rFonts w:ascii="Roboto" w:hAnsi="Roboto"/>
          <w:i w:val="1"/>
          <w:iCs w:val="1"/>
        </w:rPr>
      </w:sdtEndPr>
    </w:sdt>
    <w:p w:rsidRPr="0063420E" w:rsidR="003E39DF" w:rsidP="003E39DF" w:rsidRDefault="003E39DF" w14:paraId="4784FA59"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Calibri"/>
          <w:b/>
          <w:bCs/>
          <w:kern w:val="0"/>
          <w:lang w:bidi="en-US"/>
          <w14:ligatures w14:val="none"/>
        </w:rPr>
      </w:pPr>
    </w:p>
    <w:p w:rsidRPr="0063420E" w:rsidR="003E39DF" w:rsidP="005F09A1" w:rsidRDefault="003E39DF" w14:paraId="46FA453A" w14:textId="6890DFE4">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hAnsi="Roboto" w:eastAsia="Arial" w:cs="Calibri"/>
          <w:b/>
          <w:bCs/>
          <w:kern w:val="0"/>
          <w:lang w:bidi="en-US"/>
          <w14:ligatures w14:val="none"/>
        </w:rPr>
      </w:pPr>
      <w:r w:rsidRPr="0063420E" w:rsidR="003E39DF">
        <w:rPr>
          <w:rFonts w:ascii="Roboto" w:hAnsi="Roboto" w:eastAsia="Arial" w:cs="Calibri"/>
          <w:b w:val="1"/>
          <w:bCs w:val="1"/>
          <w:kern w:val="0"/>
          <w:lang w:bidi="en-US"/>
          <w14:ligatures w14:val="none"/>
        </w:rPr>
        <w:t>Explain how the proposed project described in Question #</w:t>
      </w:r>
      <w:r w:rsidRPr="0063420E" w:rsidR="002C7054">
        <w:rPr>
          <w:rFonts w:ascii="Roboto" w:hAnsi="Roboto" w:eastAsia="Arial" w:cs="Calibri"/>
          <w:b w:val="1"/>
          <w:bCs w:val="1"/>
          <w:kern w:val="0"/>
          <w:lang w:bidi="en-US"/>
          <w14:ligatures w14:val="none"/>
        </w:rPr>
        <w:t>15</w:t>
      </w:r>
      <w:r w:rsidRPr="0063420E" w:rsidR="003E39DF">
        <w:rPr>
          <w:rFonts w:ascii="Roboto" w:hAnsi="Roboto" w:eastAsia="Arial" w:cs="Calibri"/>
          <w:b w:val="1"/>
          <w:bCs w:val="1"/>
          <w:kern w:val="0"/>
          <w:lang w:bidi="en-US"/>
          <w14:ligatures w14:val="none"/>
        </w:rPr>
        <w:t xml:space="preserve"> will improve patient safety or reduce the potential for liability</w:t>
      </w:r>
      <w:r w:rsidRPr="6DB59C36" w:rsidR="008B4152">
        <w:rPr>
          <w:rFonts w:ascii="Roboto" w:hAnsi="Roboto" w:eastAsia="Arial" w:cs="Calibri"/>
          <w:i w:val="1"/>
          <w:iCs w:val="1"/>
          <w:kern w:val="0"/>
          <w:lang w:bidi="en-US"/>
          <w14:ligatures w14:val="none"/>
        </w:rPr>
        <w:t>: (</w:t>
      </w:r>
      <w:r w:rsidRPr="6DB59C36" w:rsidR="003E39DF">
        <w:rPr>
          <w:rFonts w:ascii="Roboto" w:hAnsi="Roboto" w:eastAsia="Arial" w:cs="Calibri"/>
          <w:i w:val="1"/>
          <w:iCs w:val="1"/>
          <w:kern w:val="0"/>
          <w:lang w:bidi="en-US"/>
          <w14:ligatures w14:val="none"/>
        </w:rPr>
        <w:t>one paragraph maximum)</w:t>
      </w:r>
    </w:p>
    <w:p w:rsidRPr="0063420E" w:rsidR="0098406E" w:rsidP="14B5057D" w:rsidRDefault="005F09A1" w14:paraId="4F1B484F" w14:textId="313B1B3F">
      <w:pPr>
        <w:spacing w:after="0" w:line="240" w:lineRule="auto"/>
        <w:rPr>
          <w:rFonts w:ascii="Roboto" w:hAnsi="Roboto" w:eastAsia="Arial" w:cs="Calibri"/>
          <w:i w:val="1"/>
          <w:iCs w:val="1"/>
          <w:kern w:val="0"/>
          <w:lang w:bidi="en-US"/>
          <w14:ligatures w14:val="none"/>
        </w:rPr>
      </w:pPr>
      <w:r w:rsidRPr="14B5057D" w:rsidR="005F09A1">
        <w:rPr>
          <w:rFonts w:ascii="Roboto" w:hAnsi="Roboto" w:eastAsia="Arial" w:cs="Calibri"/>
          <w:i w:val="1"/>
          <w:iCs w:val="1"/>
          <w:kern w:val="0"/>
          <w:lang w:bidi="en-US"/>
          <w14:ligatures w14:val="none"/>
        </w:rPr>
        <w:t xml:space="preserve">       </w:t>
      </w:r>
      <w:sdt>
        <w:sdtPr>
          <w:id w:val="-1285965005"/>
          <w:placeholder>
            <w:docPart w:val="DefaultPlaceholder_-1854013440"/>
          </w:placeholder>
          <w:rPr>
            <w:rFonts w:ascii="Roboto" w:hAnsi="Roboto" w:eastAsia="Arial" w:cs="Calibri"/>
            <w:i w:val="1"/>
            <w:iCs w:val="1"/>
            <w:kern w:val="0"/>
            <w:lang w:bidi="en-US"/>
            <w14:ligatures w14:val="none"/>
          </w:rPr>
        </w:sdtPr>
        <w:sdtContent>
          <w:r w:rsidRPr="14B5057D" w:rsidR="16F1DD49">
            <w:rPr>
              <w:rFonts w:ascii="Roboto" w:hAnsi="Roboto" w:eastAsia="Arial" w:cs="Calibri"/>
              <w:i w:val="1"/>
              <w:iCs w:val="1"/>
              <w:lang w:bidi="en-US"/>
            </w:rPr>
            <w:t>Workplace Violence events are on the rise</w:t>
          </w:r>
          <w:r w:rsidRPr="14B5057D" w:rsidR="16F1DD49">
            <w:rPr>
              <w:rFonts w:ascii="Roboto" w:hAnsi="Roboto" w:eastAsia="Arial" w:cs="Calibri"/>
              <w:i w:val="1"/>
              <w:iCs w:val="1"/>
              <w:lang w:bidi="en-US"/>
            </w:rPr>
            <w:t xml:space="preserve">.  </w:t>
          </w:r>
          <w:r w:rsidRPr="14B5057D" w:rsidR="16F1DD49">
            <w:rPr>
              <w:rFonts w:ascii="Roboto" w:hAnsi="Roboto" w:eastAsia="Arial" w:cs="Calibri"/>
              <w:i w:val="1"/>
              <w:iCs w:val="1"/>
              <w:lang w:bidi="en-US"/>
            </w:rPr>
            <w:t>In 2021 we had 83 reporte</w:t>
          </w:r>
          <w:r w:rsidRPr="14B5057D" w:rsidR="44F7BDB8">
            <w:rPr>
              <w:rFonts w:ascii="Roboto" w:hAnsi="Roboto" w:eastAsia="Arial" w:cs="Calibri"/>
              <w:i w:val="1"/>
              <w:iCs w:val="1"/>
              <w:lang w:bidi="en-US"/>
            </w:rPr>
            <w:t>d workplace violence events, 2022 brought 126 events, 2023 we saw 89 events, and in 2024 we had a record high 182 events</w:t>
          </w:r>
          <w:r w:rsidRPr="14B5057D" w:rsidR="44F7BDB8">
            <w:rPr>
              <w:rFonts w:ascii="Roboto" w:hAnsi="Roboto" w:eastAsia="Arial" w:cs="Calibri"/>
              <w:i w:val="1"/>
              <w:iCs w:val="1"/>
              <w:lang w:bidi="en-US"/>
            </w:rPr>
            <w:t xml:space="preserve">.  </w:t>
          </w:r>
          <w:r w:rsidRPr="14B5057D" w:rsidR="44F7BDB8">
            <w:rPr>
              <w:rFonts w:ascii="Roboto" w:hAnsi="Roboto" w:eastAsia="Arial" w:cs="Calibri"/>
              <w:i w:val="1"/>
              <w:iCs w:val="1"/>
              <w:lang w:bidi="en-US"/>
            </w:rPr>
            <w:t>T</w:t>
          </w:r>
          <w:r w:rsidRPr="14B5057D" w:rsidR="3E7E5251">
            <w:rPr>
              <w:rFonts w:ascii="Roboto" w:hAnsi="Roboto" w:eastAsia="Arial" w:cs="Calibri"/>
              <w:i w:val="1"/>
              <w:iCs w:val="1"/>
              <w:lang w:bidi="en-US"/>
            </w:rPr>
            <w:t xml:space="preserve">hese </w:t>
          </w:r>
          <w:r w:rsidRPr="14B5057D" w:rsidR="117CD585">
            <w:rPr>
              <w:rFonts w:ascii="Roboto" w:hAnsi="Roboto" w:eastAsia="Arial" w:cs="Calibri"/>
              <w:i w:val="1"/>
              <w:iCs w:val="1"/>
              <w:lang w:bidi="en-US"/>
            </w:rPr>
            <w:t>include</w:t>
          </w:r>
          <w:r w:rsidRPr="14B5057D" w:rsidR="3E7E5251">
            <w:rPr>
              <w:rFonts w:ascii="Roboto" w:hAnsi="Roboto" w:eastAsia="Arial" w:cs="Calibri"/>
              <w:i w:val="1"/>
              <w:iCs w:val="1"/>
              <w:lang w:bidi="en-US"/>
            </w:rPr>
            <w:t xml:space="preserve"> physical violence, verbal </w:t>
          </w:r>
          <w:r w:rsidRPr="14B5057D" w:rsidR="4A022780">
            <w:rPr>
              <w:rFonts w:ascii="Roboto" w:hAnsi="Roboto" w:eastAsia="Arial" w:cs="Calibri"/>
              <w:i w:val="1"/>
              <w:iCs w:val="1"/>
              <w:lang w:bidi="en-US"/>
            </w:rPr>
            <w:t>violence, or</w:t>
          </w:r>
        </w:sdtContent>
        <w:sdtEndPr>
          <w:rPr>
            <w:rFonts w:ascii="Roboto" w:hAnsi="Roboto" w:eastAsia="Arial" w:cs="Calibri"/>
            <w:i w:val="1"/>
            <w:iCs w:val="1"/>
            <w:lang w:bidi="en-US"/>
          </w:rPr>
        </w:sdtEndPr>
      </w:sdt>
      <w:r w:rsidRPr="14B5057D" w:rsidR="4A022780">
        <w:rPr>
          <w:rFonts w:ascii="Roboto" w:hAnsi="Roboto" w:eastAsia="Arial" w:cs="Calibri"/>
          <w:i w:val="1"/>
          <w:iCs w:val="1"/>
          <w:lang w:bidi="en-US"/>
        </w:rPr>
        <w:t xml:space="preserve"> sexual violence</w:t>
      </w:r>
      <w:r w:rsidRPr="14B5057D" w:rsidR="4A022780">
        <w:rPr>
          <w:rFonts w:ascii="Roboto" w:hAnsi="Roboto" w:eastAsia="Arial" w:cs="Calibri"/>
          <w:i w:val="1"/>
          <w:iCs w:val="1"/>
          <w:lang w:bidi="en-US"/>
        </w:rPr>
        <w:t xml:space="preserve">.  </w:t>
      </w:r>
      <w:r w:rsidRPr="14B5057D" w:rsidR="38C0D04A">
        <w:rPr>
          <w:rFonts w:ascii="Roboto" w:hAnsi="Roboto" w:eastAsia="Arial" w:cs="Calibri"/>
          <w:i w:val="1"/>
          <w:iCs w:val="1"/>
          <w:lang w:bidi="en-US"/>
        </w:rPr>
        <w:t>The MCPP aims to focus on preventing crisis before it occurs, creat</w:t>
      </w:r>
      <w:r w:rsidRPr="14B5057D" w:rsidR="23D39972">
        <w:rPr>
          <w:rFonts w:ascii="Roboto" w:hAnsi="Roboto" w:eastAsia="Arial" w:cs="Calibri"/>
          <w:i w:val="1"/>
          <w:iCs w:val="1"/>
          <w:lang w:bidi="en-US"/>
        </w:rPr>
        <w:t>ing</w:t>
      </w:r>
      <w:r w:rsidRPr="14B5057D" w:rsidR="38C0D04A">
        <w:rPr>
          <w:rFonts w:ascii="Roboto" w:hAnsi="Roboto" w:eastAsia="Arial" w:cs="Calibri"/>
          <w:i w:val="1"/>
          <w:iCs w:val="1"/>
          <w:lang w:bidi="en-US"/>
        </w:rPr>
        <w:t xml:space="preserve"> an environment </w:t>
      </w:r>
      <w:r w:rsidRPr="14B5057D" w:rsidR="57B1A952">
        <w:rPr>
          <w:rFonts w:ascii="Roboto" w:hAnsi="Roboto" w:eastAsia="Arial" w:cs="Calibri"/>
          <w:i w:val="1"/>
          <w:iCs w:val="1"/>
          <w:lang w:bidi="en-US"/>
        </w:rPr>
        <w:t>the</w:t>
      </w:r>
      <w:r w:rsidRPr="14B5057D" w:rsidR="38C0D04A">
        <w:rPr>
          <w:rFonts w:ascii="Roboto" w:hAnsi="Roboto" w:eastAsia="Arial" w:cs="Calibri"/>
          <w:i w:val="1"/>
          <w:iCs w:val="1"/>
          <w:lang w:bidi="en-US"/>
        </w:rPr>
        <w:t xml:space="preserve"> supports the needs of the whole patient and</w:t>
      </w:r>
      <w:r w:rsidRPr="14B5057D" w:rsidR="7F2D9630">
        <w:rPr>
          <w:rFonts w:ascii="Roboto" w:hAnsi="Roboto" w:eastAsia="Arial" w:cs="Calibri"/>
          <w:i w:val="1"/>
          <w:iCs w:val="1"/>
          <w:lang w:bidi="en-US"/>
        </w:rPr>
        <w:t xml:space="preserve"> incorporates resiliency practices, enhanc</w:t>
      </w:r>
      <w:r w:rsidRPr="14B5057D" w:rsidR="10AEE92C">
        <w:rPr>
          <w:rFonts w:ascii="Roboto" w:hAnsi="Roboto" w:eastAsia="Arial" w:cs="Calibri"/>
          <w:i w:val="1"/>
          <w:iCs w:val="1"/>
          <w:lang w:bidi="en-US"/>
        </w:rPr>
        <w:t>ing</w:t>
      </w:r>
      <w:r w:rsidRPr="14B5057D" w:rsidR="7F2D9630">
        <w:rPr>
          <w:rFonts w:ascii="Roboto" w:hAnsi="Roboto" w:eastAsia="Arial" w:cs="Calibri"/>
          <w:i w:val="1"/>
          <w:iCs w:val="1"/>
          <w:lang w:bidi="en-US"/>
        </w:rPr>
        <w:t xml:space="preserve"> the safety for patients, </w:t>
      </w:r>
      <w:r w:rsidRPr="14B5057D" w:rsidR="7F2D9630">
        <w:rPr>
          <w:rFonts w:ascii="Roboto" w:hAnsi="Roboto" w:eastAsia="Arial" w:cs="Calibri"/>
          <w:i w:val="1"/>
          <w:iCs w:val="1"/>
          <w:lang w:bidi="en-US"/>
        </w:rPr>
        <w:t xml:space="preserve">families</w:t>
      </w:r>
      <w:r w:rsidRPr="14B5057D" w:rsidR="7F2D9630">
        <w:rPr>
          <w:rFonts w:ascii="Roboto" w:hAnsi="Roboto" w:eastAsia="Arial" w:cs="Calibri"/>
          <w:i w:val="1"/>
          <w:iCs w:val="1"/>
          <w:lang w:bidi="en-US"/>
        </w:rPr>
        <w:t xml:space="preserve"> and staff, </w:t>
      </w:r>
      <w:r w:rsidRPr="14B5057D" w:rsidR="48AC6FB2">
        <w:rPr>
          <w:rFonts w:ascii="Roboto" w:hAnsi="Roboto" w:eastAsia="Arial" w:cs="Calibri"/>
          <w:i w:val="1"/>
          <w:iCs w:val="1"/>
          <w:lang w:bidi="en-US"/>
        </w:rPr>
        <w:t xml:space="preserve">and avoiding and reducing trauma.  For ultimate success we need to </w:t>
      </w:r>
      <w:r w:rsidRPr="14B5057D" w:rsidR="48AC6FB2">
        <w:rPr>
          <w:rFonts w:ascii="Roboto" w:hAnsi="Roboto" w:eastAsia="Arial" w:cs="Calibri"/>
          <w:i w:val="1"/>
          <w:iCs w:val="1"/>
          <w:lang w:bidi="en-US"/>
        </w:rPr>
        <w:t>grow</w:t>
      </w:r>
      <w:r w:rsidRPr="14B5057D" w:rsidR="48AC6FB2">
        <w:rPr>
          <w:rFonts w:ascii="Roboto" w:hAnsi="Roboto" w:eastAsia="Arial" w:cs="Calibri"/>
          <w:i w:val="1"/>
          <w:iCs w:val="1"/>
          <w:lang w:bidi="en-US"/>
        </w:rPr>
        <w:t xml:space="preserve"> our ranks of</w:t>
      </w:r>
      <w:r w:rsidRPr="14B5057D" w:rsidR="132C02E1">
        <w:rPr>
          <w:rFonts w:ascii="Roboto" w:hAnsi="Roboto" w:eastAsia="Arial" w:cs="Calibri"/>
          <w:i w:val="1"/>
          <w:iCs w:val="1"/>
          <w:lang w:bidi="en-US"/>
        </w:rPr>
        <w:t xml:space="preserve"> certified </w:t>
      </w:r>
      <w:r w:rsidRPr="14B5057D" w:rsidR="132C02E1">
        <w:rPr>
          <w:rFonts w:ascii="Roboto" w:hAnsi="Roboto" w:eastAsia="Arial" w:cs="Calibri"/>
          <w:i w:val="1"/>
          <w:iCs w:val="1"/>
          <w:lang w:bidi="en-US"/>
        </w:rPr>
        <w:t xml:space="preserve">trainers</w:t>
      </w:r>
      <w:r w:rsidRPr="14B5057D" w:rsidR="132C02E1">
        <w:rPr>
          <w:rFonts w:ascii="Roboto" w:hAnsi="Roboto" w:eastAsia="Arial" w:cs="Calibri"/>
          <w:i w:val="1"/>
          <w:iCs w:val="1"/>
          <w:lang w:bidi="en-US"/>
        </w:rPr>
        <w:t xml:space="preserve"> and this grant will allow us to sponsor four employees to become certified trainers.</w:t>
      </w:r>
      <w:r w:rsidRPr="14B5057D" w:rsidR="2631A847">
        <w:rPr>
          <w:rFonts w:ascii="Roboto" w:hAnsi="Roboto" w:eastAsia="Arial" w:cs="Calibri"/>
          <w:i w:val="1"/>
          <w:iCs w:val="1"/>
          <w:lang w:bidi="en-US"/>
        </w:rPr>
        <w:t xml:space="preserve">  </w:t>
      </w:r>
    </w:p>
    <w:p w:rsidRPr="0063420E" w:rsidR="0098406E" w:rsidP="0098406E" w:rsidRDefault="0098406E" w14:paraId="76FAAFEC"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Calibri"/>
          <w:b/>
          <w:bCs/>
          <w:kern w:val="0"/>
          <w:lang w:bidi="en-US"/>
          <w14:ligatures w14:val="none"/>
        </w:rPr>
      </w:pPr>
    </w:p>
    <w:p w:rsidRPr="0063420E" w:rsidR="00FF2186" w:rsidP="001B775E" w:rsidRDefault="00FF2186" w14:paraId="0928AF8F" w14:textId="185C9C30">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hAnsi="Roboto" w:eastAsia="Arial" w:cs="Calibri"/>
          <w:i/>
          <w:iCs/>
          <w:kern w:val="0"/>
          <w:lang w:bidi="en-US"/>
          <w14:ligatures w14:val="none"/>
        </w:rPr>
      </w:pPr>
      <w:r w:rsidRPr="0063420E">
        <w:rPr>
          <w:rFonts w:ascii="Roboto" w:hAnsi="Roboto" w:eastAsia="Arial" w:cs="Calibri"/>
          <w:b/>
          <w:bCs/>
          <w:kern w:val="0"/>
          <w:lang w:bidi="en-US"/>
          <w14:ligatures w14:val="none"/>
        </w:rPr>
        <w:t xml:space="preserve">List </w:t>
      </w:r>
      <w:r w:rsidRPr="0063420E" w:rsidR="008B4152">
        <w:rPr>
          <w:rFonts w:ascii="Roboto" w:hAnsi="Roboto" w:eastAsia="Arial" w:cs="Calibri"/>
          <w:b/>
          <w:bCs/>
          <w:kern w:val="0"/>
          <w:lang w:bidi="en-US"/>
          <w14:ligatures w14:val="none"/>
        </w:rPr>
        <w:t>the metric</w:t>
      </w:r>
      <w:r w:rsidRPr="0063420E">
        <w:rPr>
          <w:rFonts w:ascii="Roboto" w:hAnsi="Roboto" w:eastAsia="Arial" w:cs="Calibri"/>
          <w:b/>
          <w:bCs/>
          <w:kern w:val="0"/>
          <w:lang w:bidi="en-US"/>
          <w14:ligatures w14:val="none"/>
        </w:rPr>
        <w:t xml:space="preserve">(s) </w:t>
      </w:r>
      <w:r w:rsidR="008B4152">
        <w:rPr>
          <w:rFonts w:ascii="Roboto" w:hAnsi="Roboto" w:eastAsia="Arial" w:cs="Calibri"/>
          <w:b/>
          <w:bCs/>
          <w:kern w:val="0"/>
          <w:lang w:bidi="en-US"/>
          <w14:ligatures w14:val="none"/>
        </w:rPr>
        <w:t xml:space="preserve">that will be used </w:t>
      </w:r>
      <w:r w:rsidR="007D590E">
        <w:rPr>
          <w:rFonts w:ascii="Roboto" w:hAnsi="Roboto" w:eastAsia="Arial" w:cs="Calibri"/>
          <w:b/>
          <w:bCs/>
          <w:kern w:val="0"/>
          <w:lang w:bidi="en-US"/>
          <w14:ligatures w14:val="none"/>
        </w:rPr>
        <w:t xml:space="preserve">to </w:t>
      </w:r>
      <w:r w:rsidRPr="0063420E" w:rsidR="007D590E">
        <w:rPr>
          <w:rFonts w:ascii="Roboto" w:hAnsi="Roboto" w:eastAsia="Arial" w:cs="Calibri"/>
          <w:b/>
          <w:bCs/>
          <w:kern w:val="0"/>
          <w:lang w:bidi="en-US"/>
          <w14:ligatures w14:val="none"/>
        </w:rPr>
        <w:t>measure</w:t>
      </w:r>
      <w:r w:rsidRPr="0063420E">
        <w:rPr>
          <w:rFonts w:ascii="Roboto" w:hAnsi="Roboto" w:eastAsia="Arial" w:cs="Calibri"/>
          <w:b/>
          <w:bCs/>
          <w:kern w:val="0"/>
          <w:lang w:bidi="en-US"/>
          <w14:ligatures w14:val="none"/>
        </w:rPr>
        <w:t xml:space="preserve"> and to sustain success? </w:t>
      </w:r>
      <w:r w:rsidRPr="0063420E">
        <w:rPr>
          <w:rFonts w:ascii="Roboto" w:hAnsi="Roboto" w:eastAsia="Arial" w:cs="Calibri"/>
          <w:i/>
          <w:iCs/>
          <w:kern w:val="0"/>
          <w:lang w:bidi="en-US"/>
          <w14:ligatures w14:val="none"/>
        </w:rPr>
        <w:t>(one paragrap</w:t>
      </w:r>
      <w:r w:rsidRPr="0063420E" w:rsidR="001B775E">
        <w:rPr>
          <w:rFonts w:ascii="Roboto" w:hAnsi="Roboto" w:eastAsia="Arial" w:cs="Calibri"/>
          <w:i/>
          <w:iCs/>
          <w:kern w:val="0"/>
          <w:lang w:bidi="en-US"/>
          <w14:ligatures w14:val="none"/>
        </w:rPr>
        <w:t>h</w:t>
      </w:r>
      <w:r w:rsidRPr="0063420E" w:rsidR="00C32B9B">
        <w:rPr>
          <w:rFonts w:ascii="Roboto" w:hAnsi="Roboto" w:eastAsia="Arial" w:cs="Calibri"/>
          <w:i/>
          <w:iCs/>
          <w:kern w:val="0"/>
          <w:lang w:bidi="en-US"/>
          <w14:ligatures w14:val="none"/>
        </w:rPr>
        <w:t xml:space="preserve"> maximum</w:t>
      </w:r>
      <w:r w:rsidRPr="0063420E" w:rsidR="001B775E">
        <w:rPr>
          <w:rFonts w:ascii="Roboto" w:hAnsi="Roboto" w:eastAsia="Arial" w:cs="Calibri"/>
          <w:i/>
          <w:iCs/>
          <w:kern w:val="0"/>
          <w:lang w:bidi="en-US"/>
          <w14:ligatures w14:val="none"/>
        </w:rPr>
        <w:t>)</w:t>
      </w:r>
    </w:p>
    <w:sdt>
      <w:sdtPr>
        <w:id w:val="1107082283"/>
        <w:placeholder>
          <w:docPart w:val="DefaultPlaceholder_-1854013440"/>
        </w:placeholder>
        <w:rPr>
          <w:rFonts w:ascii="Roboto" w:hAnsi="Roboto" w:eastAsia="Arial" w:cs="Calibri"/>
          <w:i w:val="1"/>
          <w:iCs w:val="1"/>
          <w:kern w:val="0"/>
          <w:lang w:bidi="en-US"/>
          <w14:ligatures w14:val="none"/>
        </w:rPr>
      </w:sdtPr>
      <w:sdtContent>
        <w:p w:rsidRPr="0063420E" w:rsidR="009E15D7" w:rsidP="325FBE6F" w:rsidRDefault="491D692D" w14:paraId="7B2B199C" w14:textId="4CE3AB1A">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hAnsi="Roboto" w:eastAsia="Arial" w:cs="Calibri"/>
              <w:i/>
              <w:iCs/>
              <w:kern w:val="0"/>
              <w:lang w:bidi="en-US"/>
              <w14:ligatures w14:val="none"/>
            </w:rPr>
          </w:pPr>
          <w:r w:rsidRPr="325FBE6F">
            <w:rPr>
              <w:rFonts w:ascii="Roboto" w:hAnsi="Roboto" w:eastAsia="Arial" w:cs="Calibri"/>
              <w:i/>
              <w:iCs/>
              <w:lang w:bidi="en-US"/>
            </w:rPr>
            <w:t xml:space="preserve">We will continue to monitor workplace violence events and hope to see a reduction in events as more of the workforce are trained.  We can also anticipate a reduction in </w:t>
          </w:r>
          <w:r w:rsidRPr="325FBE6F" w:rsidR="15D6C4F0">
            <w:rPr>
              <w:rFonts w:ascii="Roboto" w:hAnsi="Roboto" w:eastAsia="Arial" w:cs="Calibri"/>
              <w:i/>
              <w:iCs/>
              <w:lang w:bidi="en-US"/>
            </w:rPr>
            <w:t xml:space="preserve">the use of patient restraints as we are </w:t>
          </w:r>
          <w:r w:rsidRPr="325FBE6F" w:rsidR="00C66668">
            <w:rPr>
              <w:rFonts w:ascii="Roboto" w:hAnsi="Roboto" w:eastAsia="Arial" w:cs="Calibri"/>
              <w:i/>
              <w:iCs/>
              <w:lang w:bidi="en-US"/>
            </w:rPr>
            <w:t>utilizing</w:t>
          </w:r>
          <w:r w:rsidRPr="325FBE6F" w:rsidR="15D6C4F0">
            <w:rPr>
              <w:rFonts w:ascii="Roboto" w:hAnsi="Roboto" w:eastAsia="Arial" w:cs="Calibri"/>
              <w:i/>
              <w:iCs/>
              <w:lang w:bidi="en-US"/>
            </w:rPr>
            <w:t xml:space="preserve"> the skills taught in MCPP to better support the patients and </w:t>
          </w:r>
          <w:r w:rsidRPr="325FBE6F" w:rsidR="00C66668">
            <w:rPr>
              <w:rFonts w:ascii="Roboto" w:hAnsi="Roboto" w:eastAsia="Arial" w:cs="Calibri"/>
              <w:i/>
              <w:iCs/>
              <w:lang w:bidi="en-US"/>
            </w:rPr>
            <w:t>families’</w:t>
          </w:r>
          <w:r w:rsidRPr="325FBE6F" w:rsidR="7851CA73">
            <w:rPr>
              <w:rFonts w:ascii="Roboto" w:hAnsi="Roboto" w:eastAsia="Arial" w:cs="Calibri"/>
              <w:i/>
              <w:iCs/>
              <w:lang w:bidi="en-US"/>
            </w:rPr>
            <w:t xml:space="preserve"> unique needs.</w:t>
          </w:r>
        </w:p>
      </w:sdtContent>
      <w:sdtEndPr>
        <w:rPr>
          <w:rFonts w:ascii="Roboto" w:hAnsi="Roboto" w:eastAsia="Arial" w:cs="Calibri"/>
          <w:i w:val="1"/>
          <w:iCs w:val="1"/>
          <w:lang w:bidi="en-US"/>
        </w:rPr>
      </w:sdtEndPr>
    </w:sdt>
    <w:p w:rsidRPr="0063420E" w:rsidR="00FF2186" w:rsidP="00FF2186" w:rsidRDefault="00FF2186" w14:paraId="512888AA"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Calibri"/>
          <w:b/>
          <w:bCs/>
          <w:kern w:val="0"/>
          <w:lang w:bidi="en-US"/>
          <w14:ligatures w14:val="none"/>
        </w:rPr>
      </w:pPr>
    </w:p>
    <w:p w:rsidRPr="0063420E" w:rsidR="009667FD" w:rsidP="00C32B9B" w:rsidRDefault="009667FD" w14:paraId="37199134" w14:textId="00CD4CFE">
      <w:pPr>
        <w:pStyle w:val="ListParagraph"/>
        <w:numPr>
          <w:ilvl w:val="0"/>
          <w:numId w:val="38"/>
        </w:numPr>
        <w:ind w:left="360"/>
        <w:rPr>
          <w:rFonts w:ascii="Roboto" w:hAnsi="Roboto" w:eastAsia="Arial" w:cs="Calibri"/>
          <w:b/>
          <w:bCs/>
          <w:kern w:val="0"/>
          <w:lang w:bidi="en-US"/>
          <w14:ligatures w14:val="none"/>
        </w:rPr>
      </w:pPr>
      <w:r w:rsidRPr="0063420E" w:rsidR="009667FD">
        <w:rPr>
          <w:rFonts w:ascii="Roboto" w:hAnsi="Roboto" w:eastAsia="Arial" w:cs="Calibri"/>
          <w:b w:val="1"/>
          <w:bCs w:val="1"/>
          <w:kern w:val="0"/>
          <w:lang w:bidi="en-US"/>
          <w14:ligatures w14:val="none"/>
        </w:rPr>
        <w:t>Please describe the</w:t>
      </w:r>
      <w:r w:rsidRPr="0063420E" w:rsidR="00A23ECE">
        <w:rPr>
          <w:rFonts w:ascii="Roboto" w:hAnsi="Roboto" w:eastAsia="Arial" w:cs="Calibri"/>
          <w:b w:val="1"/>
          <w:bCs w:val="1"/>
          <w:kern w:val="0"/>
          <w:lang w:bidi="en-US"/>
          <w14:ligatures w14:val="none"/>
        </w:rPr>
        <w:t xml:space="preserve"> anticipated</w:t>
      </w:r>
      <w:r w:rsidRPr="0063420E" w:rsidR="009667FD">
        <w:rPr>
          <w:rFonts w:ascii="Roboto" w:hAnsi="Roboto" w:eastAsia="Arial" w:cs="Calibri"/>
          <w:b w:val="1"/>
          <w:bCs w:val="1"/>
          <w:kern w:val="0"/>
          <w:lang w:bidi="en-US"/>
          <w14:ligatures w14:val="none"/>
        </w:rPr>
        <w:t xml:space="preserve"> tangible results of the proposed project that can be quantified and shared </w:t>
      </w:r>
      <w:r w:rsidRPr="6DB59C36" w:rsidR="009667FD">
        <w:rPr>
          <w:rFonts w:ascii="Roboto" w:hAnsi="Roboto" w:eastAsia="Arial" w:cs="Calibri"/>
          <w:b w:val="1"/>
          <w:bCs w:val="1"/>
          <w:i w:val="1"/>
          <w:iCs w:val="1"/>
          <w:kern w:val="0"/>
          <w:lang w:bidi="en-US"/>
          <w14:ligatures w14:val="none"/>
        </w:rPr>
        <w:t>as Best Practices</w:t>
      </w:r>
      <w:r w:rsidRPr="0063420E" w:rsidR="009667FD">
        <w:rPr>
          <w:rFonts w:ascii="Roboto" w:hAnsi="Roboto" w:eastAsia="Arial" w:cs="Calibri"/>
          <w:b w:val="1"/>
          <w:bCs w:val="1"/>
          <w:kern w:val="0"/>
          <w:lang w:bidi="en-US"/>
          <w14:ligatures w14:val="none"/>
        </w:rPr>
        <w:t xml:space="preserve"> with other members of AEIX: </w:t>
      </w:r>
      <w:r w:rsidRPr="6DB59C36" w:rsidR="009667FD">
        <w:rPr>
          <w:rFonts w:ascii="Roboto" w:hAnsi="Roboto" w:eastAsia="Arial" w:cs="Calibri"/>
          <w:i w:val="1"/>
          <w:iCs w:val="1"/>
          <w:kern w:val="0"/>
          <w:lang w:bidi="en-US"/>
          <w14:ligatures w14:val="none"/>
        </w:rPr>
        <w:t>(one paragraph maximum)</w:t>
      </w:r>
      <w:r w:rsidRPr="6DB59C36" w:rsidR="009667FD">
        <w:rPr>
          <w:rFonts w:ascii="Roboto" w:hAnsi="Roboto" w:eastAsia="Arial" w:cs="Calibri"/>
          <w:i w:val="1"/>
          <w:iCs w:val="1"/>
          <w:kern w:val="0"/>
          <w:lang w:bidi="en-US"/>
          <w14:ligatures w14:val="none"/>
        </w:rPr>
        <w:t xml:space="preserve"> </w:t>
      </w:r>
    </w:p>
    <w:sdt>
      <w:sdtPr>
        <w:id w:val="-226613137"/>
        <w:placeholder>
          <w:docPart w:val="DefaultPlaceholder_-1854013440"/>
        </w:placeholder>
        <w:rPr>
          <w:rFonts w:ascii="Roboto" w:hAnsi="Roboto" w:eastAsia="Arial" w:cs="Calibri"/>
          <w:i w:val="1"/>
          <w:iCs w:val="1"/>
          <w:kern w:val="0"/>
          <w:lang w:bidi="en-US"/>
          <w14:ligatures w14:val="none"/>
        </w:rPr>
      </w:sdtPr>
      <w:sdtContent>
        <w:p w:rsidRPr="0063420E" w:rsidR="00217097" w:rsidP="6DB59C36" w:rsidRDefault="5DDB8425" w14:paraId="6DA3FB9E" w14:textId="73213819">
          <w:pPr>
            <w:pStyle w:val="ListParagraph"/>
            <w:ind w:left="360"/>
            <w:rPr>
              <w:rFonts w:ascii="Roboto" w:hAnsi="Roboto" w:eastAsia="Arial" w:cs="Calibri"/>
              <w:i w:val="1"/>
              <w:iCs w:val="1"/>
              <w:kern w:val="0"/>
              <w:lang w:bidi="en-US"/>
              <w14:ligatures w14:val="none"/>
            </w:rPr>
          </w:pPr>
          <w:r w:rsidRPr="6DB59C36" w:rsidR="5DDB8425">
            <w:rPr>
              <w:rFonts w:ascii="Roboto" w:hAnsi="Roboto" w:eastAsia="Arial" w:cs="Calibri"/>
              <w:i w:val="1"/>
              <w:iCs w:val="1"/>
              <w:lang w:bidi="en-US"/>
            </w:rPr>
            <w:t>Workplace Violence and lack of resiliency leads directly to burnout for the healthcare workforce</w:t>
          </w:r>
          <w:r w:rsidRPr="6DB59C36" w:rsidR="5DDB8425">
            <w:rPr>
              <w:rFonts w:ascii="Roboto" w:hAnsi="Roboto" w:eastAsia="Arial" w:cs="Calibri"/>
              <w:i w:val="1"/>
              <w:iCs w:val="1"/>
              <w:lang w:bidi="en-US"/>
            </w:rPr>
            <w:t xml:space="preserve">.  </w:t>
          </w:r>
          <w:r w:rsidRPr="6DB59C36" w:rsidR="5DDB8425">
            <w:rPr>
              <w:rFonts w:ascii="Roboto" w:hAnsi="Roboto" w:eastAsia="Arial" w:cs="Calibri"/>
              <w:i w:val="1"/>
              <w:iCs w:val="1"/>
              <w:lang w:bidi="en-US"/>
            </w:rPr>
            <w:t>Burnout then leads to turnover</w:t>
          </w:r>
          <w:r w:rsidRPr="6DB59C36" w:rsidR="5DDB8425">
            <w:rPr>
              <w:rFonts w:ascii="Roboto" w:hAnsi="Roboto" w:eastAsia="Arial" w:cs="Calibri"/>
              <w:i w:val="1"/>
              <w:iCs w:val="1"/>
              <w:lang w:bidi="en-US"/>
            </w:rPr>
            <w:t xml:space="preserve">.  </w:t>
          </w:r>
          <w:r w:rsidRPr="6DB59C36" w:rsidR="25E8EBF8">
            <w:rPr>
              <w:rFonts w:ascii="Roboto" w:hAnsi="Roboto" w:eastAsia="Arial" w:cs="Calibri"/>
              <w:i w:val="1"/>
              <w:iCs w:val="1"/>
              <w:lang w:bidi="en-US"/>
            </w:rPr>
            <w:t xml:space="preserve">Turnover, employee satisfaction, and engagement are key to keeping a skilled, dedicated workforce that can work together to improve the care </w:t>
          </w:r>
          <w:r w:rsidRPr="6DB59C36" w:rsidR="25E8EBF8">
            <w:rPr>
              <w:rFonts w:ascii="Roboto" w:hAnsi="Roboto" w:eastAsia="Arial" w:cs="Calibri"/>
              <w:i w:val="1"/>
              <w:iCs w:val="1"/>
              <w:lang w:bidi="en-US"/>
            </w:rPr>
            <w:t>for</w:t>
          </w:r>
          <w:r w:rsidRPr="6DB59C36" w:rsidR="25E8EBF8">
            <w:rPr>
              <w:rFonts w:ascii="Roboto" w:hAnsi="Roboto" w:eastAsia="Arial" w:cs="Calibri"/>
              <w:i w:val="1"/>
              <w:iCs w:val="1"/>
              <w:lang w:bidi="en-US"/>
            </w:rPr>
            <w:t xml:space="preserve"> </w:t>
          </w:r>
          <w:r w:rsidRPr="6DB59C36" w:rsidR="16C5E1EC">
            <w:rPr>
              <w:rFonts w:ascii="Roboto" w:hAnsi="Roboto" w:eastAsia="Arial" w:cs="Calibri"/>
              <w:i w:val="1"/>
              <w:iCs w:val="1"/>
              <w:lang w:bidi="en-US"/>
            </w:rPr>
            <w:t>patients.</w:t>
          </w:r>
          <w:r w:rsidRPr="6DB59C36" w:rsidR="25E8EBF8">
            <w:rPr>
              <w:rFonts w:ascii="Roboto" w:hAnsi="Roboto" w:eastAsia="Arial" w:cs="Calibri"/>
              <w:i w:val="1"/>
              <w:iCs w:val="1"/>
              <w:lang w:bidi="en-US"/>
            </w:rPr>
            <w:t xml:space="preserve"> </w:t>
          </w:r>
        </w:p>
      </w:sdtContent>
      <w:sdtEndPr>
        <w:rPr>
          <w:rFonts w:ascii="Roboto" w:hAnsi="Roboto" w:eastAsia="Arial" w:cs="Calibri"/>
          <w:i w:val="1"/>
          <w:iCs w:val="1"/>
          <w:lang w:bidi="en-US"/>
        </w:rPr>
      </w:sdtEndPr>
    </w:sdt>
    <w:p w:rsidR="00734D9C" w:rsidP="6DB59C36" w:rsidRDefault="00734D9C" w14:paraId="2CAB827D" w14:textId="77777777">
      <w:pPr>
        <w:pStyle w:val="ListParagraph"/>
        <w:ind w:left="360"/>
        <w:rPr>
          <w:rFonts w:ascii="Roboto" w:hAnsi="Roboto" w:eastAsia="Arial" w:cs="Calibri"/>
          <w:b w:val="1"/>
          <w:bCs w:val="1"/>
          <w:i w:val="1"/>
          <w:iCs w:val="1"/>
          <w:kern w:val="0"/>
          <w:lang w:bidi="en-US"/>
          <w14:ligatures w14:val="none"/>
        </w:rPr>
      </w:pPr>
    </w:p>
    <w:p w:rsidRPr="0063420E" w:rsidR="00A23ECE" w:rsidP="00C32B9B" w:rsidRDefault="004130B1" w14:paraId="70BA1EDC" w14:textId="42AE1D6C">
      <w:pPr>
        <w:pStyle w:val="ListParagraph"/>
        <w:numPr>
          <w:ilvl w:val="0"/>
          <w:numId w:val="38"/>
        </w:numPr>
        <w:ind w:left="360"/>
        <w:rPr>
          <w:rFonts w:ascii="Roboto" w:hAnsi="Roboto" w:eastAsia="Arial" w:cs="Calibri"/>
          <w:b/>
          <w:bCs/>
          <w:kern w:val="0"/>
          <w:lang w:bidi="en-US"/>
          <w14:ligatures w14:val="none"/>
        </w:rPr>
      </w:pPr>
      <w:r w:rsidRPr="0063420E">
        <w:rPr>
          <w:rFonts w:ascii="Roboto" w:hAnsi="Roboto" w:eastAsia="Arial" w:cs="Calibri"/>
          <w:b/>
          <w:bCs/>
          <w:kern w:val="0"/>
          <w:lang w:bidi="en-US"/>
          <w14:ligatures w14:val="none"/>
        </w:rPr>
        <w:t xml:space="preserve">Provide the amount you are requesting from AEIX for your GRANT: </w:t>
      </w:r>
    </w:p>
    <w:sdt>
      <w:sdtPr>
        <w:id w:val="-1122756627"/>
        <w:placeholder>
          <w:docPart w:val="DefaultPlaceholder_-1854013440"/>
        </w:placeholder>
        <w:rPr>
          <w:rFonts w:ascii="Roboto" w:hAnsi="Roboto" w:eastAsia="Arial" w:cs="Calibri"/>
          <w:i w:val="1"/>
          <w:iCs w:val="1"/>
          <w:kern w:val="0"/>
          <w:lang w:bidi="en-US"/>
          <w14:ligatures w14:val="none"/>
        </w:rPr>
      </w:sdtPr>
      <w:sdtContent>
        <w:p w:rsidRPr="0063420E" w:rsidR="00F9372D" w:rsidP="325FBE6F" w:rsidRDefault="61B05463" w14:paraId="54318B60" w14:textId="3947B5E8">
          <w:pPr>
            <w:pStyle w:val="ListParagraph"/>
            <w:ind w:left="360"/>
            <w:rPr>
              <w:rFonts w:ascii="Roboto" w:hAnsi="Roboto" w:eastAsia="Arial" w:cs="Calibri"/>
              <w:kern w:val="0"/>
              <w:lang w:bidi="en-US"/>
              <w14:ligatures w14:val="none"/>
            </w:rPr>
          </w:pPr>
          <w:r w:rsidRPr="6DB59C36" w:rsidR="61B05463">
            <w:rPr>
              <w:rFonts w:ascii="Roboto" w:hAnsi="Roboto" w:eastAsia="Arial" w:cs="Calibri"/>
              <w:lang w:bidi="en-US"/>
            </w:rPr>
            <w:t>12,000.00</w:t>
          </w:r>
        </w:p>
      </w:sdtContent>
      <w:sdtEndPr>
        <w:rPr>
          <w:rFonts w:ascii="Roboto" w:hAnsi="Roboto" w:eastAsia="Arial" w:cs="Calibri"/>
          <w:i w:val="1"/>
          <w:iCs w:val="1"/>
          <w:lang w:bidi="en-US"/>
        </w:rPr>
      </w:sdtEndPr>
    </w:sdt>
    <w:p w:rsidRPr="0063420E" w:rsidR="0098406E" w:rsidP="00F9372D" w:rsidRDefault="00F9372D" w14:paraId="6582F173" w14:textId="0C4EDEA5">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hAnsi="Roboto" w:eastAsia="Arial" w:cs="Calibri"/>
          <w:color w:val="C00000"/>
          <w:kern w:val="0"/>
          <w:lang w:bidi="en-US"/>
          <w14:ligatures w14:val="none"/>
        </w:rPr>
      </w:pPr>
      <w:r w:rsidRPr="0063420E">
        <w:rPr>
          <w:rFonts w:ascii="Roboto" w:hAnsi="Roboto" w:eastAsia="Arial" w:cs="Calibri"/>
          <w:color w:val="C00000"/>
          <w:kern w:val="0"/>
          <w:lang w:bidi="en-US"/>
          <w14:ligatures w14:val="none"/>
        </w:rPr>
        <w:t xml:space="preserve">AEIX </w:t>
      </w:r>
      <w:r w:rsidRPr="0063420E" w:rsidR="00346730">
        <w:rPr>
          <w:rFonts w:ascii="Roboto" w:hAnsi="Roboto" w:eastAsia="Arial" w:cs="Calibri"/>
          <w:color w:val="C00000"/>
          <w:kern w:val="0"/>
          <w:lang w:bidi="en-US"/>
          <w14:ligatures w14:val="none"/>
        </w:rPr>
        <w:t>grants may not exceed $12,000.</w:t>
      </w:r>
    </w:p>
    <w:p w:rsidRPr="0063420E" w:rsidR="00BC6395" w:rsidP="00F9372D" w:rsidRDefault="00BC6395" w14:paraId="0E4BE233" w14:textId="77777777">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hAnsi="Roboto" w:eastAsia="Arial" w:cs="Calibri"/>
          <w:color w:val="C00000"/>
          <w:kern w:val="0"/>
          <w:lang w:bidi="en-US"/>
          <w14:ligatures w14:val="none"/>
        </w:rPr>
      </w:pPr>
    </w:p>
    <w:p w:rsidR="00BC6395" w:rsidP="00BC6395" w:rsidRDefault="00BC6395" w14:paraId="29BA8432" w14:textId="77777777">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325FBE6F">
        <w:rPr>
          <w:rFonts w:ascii="Roboto" w:hAnsi="Roboto"/>
          <w:b/>
          <w:bCs/>
        </w:rPr>
        <w:t>Is this practice an original concept created by the project team, or is it based on successful practices that have been evaluated from literature or other healthcare providers which are being implemented for the first time?</w:t>
      </w:r>
    </w:p>
    <w:sdt>
      <w:sdtPr>
        <w:id w:val="1944644293"/>
        <w:placeholder>
          <w:docPart w:val="DefaultPlaceholder_-1854013440"/>
        </w:placeholder>
        <w:rPr>
          <w:rFonts w:ascii="Roboto" w:hAnsi="Roboto"/>
          <w:i w:val="1"/>
          <w:iCs w:val="1"/>
        </w:rPr>
      </w:sdtPr>
      <w:sdtContent>
        <w:p w:rsidRPr="0063420E" w:rsidR="00707B22" w:rsidP="6DB59C36" w:rsidRDefault="245DA87E" w14:paraId="2AF259B9" w14:textId="6A6346F6">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hAnsi="Roboto"/>
              <w:i w:val="1"/>
              <w:iCs w:val="1"/>
            </w:rPr>
          </w:pPr>
          <w:r w:rsidRPr="6DB59C36" w:rsidR="245DA87E">
            <w:rPr>
              <w:rFonts w:ascii="Roboto" w:hAnsi="Roboto"/>
              <w:i w:val="1"/>
              <w:iCs w:val="1"/>
            </w:rPr>
            <w:t>The MCPP was originally developed by the Marcus Center for Autism at Children’s Hospital Atlanta</w:t>
          </w:r>
          <w:r w:rsidRPr="6DB59C36" w:rsidR="245DA87E">
            <w:rPr>
              <w:rFonts w:ascii="Roboto" w:hAnsi="Roboto"/>
              <w:i w:val="1"/>
              <w:iCs w:val="1"/>
            </w:rPr>
            <w:t xml:space="preserve">.  </w:t>
          </w:r>
          <w:r w:rsidRPr="6DB59C36" w:rsidR="245DA87E">
            <w:rPr>
              <w:rFonts w:ascii="Roboto" w:hAnsi="Roboto"/>
              <w:i w:val="1"/>
              <w:iCs w:val="1"/>
            </w:rPr>
            <w:t xml:space="preserve">They quickly realized it was beneficial for </w:t>
          </w:r>
          <w:r w:rsidRPr="6DB59C36" w:rsidR="0A027797">
            <w:rPr>
              <w:rFonts w:ascii="Roboto" w:hAnsi="Roboto"/>
              <w:i w:val="1"/>
              <w:iCs w:val="1"/>
            </w:rPr>
            <w:t>all patients, not just those on the autism spectrum</w:t>
          </w:r>
          <w:r w:rsidRPr="6DB59C36" w:rsidR="0A027797">
            <w:rPr>
              <w:rFonts w:ascii="Roboto" w:hAnsi="Roboto"/>
              <w:i w:val="1"/>
              <w:iCs w:val="1"/>
            </w:rPr>
            <w:t xml:space="preserve">.  </w:t>
          </w:r>
          <w:r w:rsidRPr="6DB59C36" w:rsidR="597B9967">
            <w:rPr>
              <w:rFonts w:ascii="Roboto" w:hAnsi="Roboto"/>
              <w:i w:val="1"/>
              <w:iCs w:val="1"/>
            </w:rPr>
            <w:t xml:space="preserve">Since </w:t>
          </w:r>
          <w:r w:rsidRPr="6DB59C36" w:rsidR="00353244">
            <w:rPr>
              <w:rFonts w:ascii="Roboto" w:hAnsi="Roboto"/>
              <w:i w:val="1"/>
              <w:iCs w:val="1"/>
            </w:rPr>
            <w:t>its</w:t>
          </w:r>
          <w:r w:rsidRPr="6DB59C36" w:rsidR="597B9967">
            <w:rPr>
              <w:rFonts w:ascii="Roboto" w:hAnsi="Roboto"/>
              <w:i w:val="1"/>
              <w:iCs w:val="1"/>
            </w:rPr>
            <w:t xml:space="preserve"> </w:t>
          </w:r>
          <w:r w:rsidRPr="6DB59C36" w:rsidR="2DB4C1FF">
            <w:rPr>
              <w:rFonts w:ascii="Roboto" w:hAnsi="Roboto"/>
              <w:i w:val="1"/>
              <w:iCs w:val="1"/>
            </w:rPr>
            <w:t>inception,</w:t>
          </w:r>
          <w:r w:rsidRPr="6DB59C36" w:rsidR="597B9967">
            <w:rPr>
              <w:rFonts w:ascii="Roboto" w:hAnsi="Roboto"/>
              <w:i w:val="1"/>
              <w:iCs w:val="1"/>
            </w:rPr>
            <w:t xml:space="preserve"> it has been adopted at several Children’s Hospitals and school districts</w:t>
          </w:r>
          <w:r w:rsidRPr="6DB59C36" w:rsidR="597B9967">
            <w:rPr>
              <w:rFonts w:ascii="Roboto" w:hAnsi="Roboto"/>
              <w:i w:val="1"/>
              <w:iCs w:val="1"/>
            </w:rPr>
            <w:t xml:space="preserve">.  </w:t>
          </w:r>
          <w:r w:rsidRPr="6DB59C36" w:rsidR="597B9967">
            <w:rPr>
              <w:rFonts w:ascii="Roboto" w:hAnsi="Roboto"/>
              <w:i w:val="1"/>
              <w:iCs w:val="1"/>
            </w:rPr>
            <w:t xml:space="preserve">Because of </w:t>
          </w:r>
          <w:r w:rsidRPr="6DB59C36" w:rsidR="00353244">
            <w:rPr>
              <w:rFonts w:ascii="Roboto" w:hAnsi="Roboto"/>
              <w:i w:val="1"/>
              <w:iCs w:val="1"/>
            </w:rPr>
            <w:t>its</w:t>
          </w:r>
          <w:r w:rsidRPr="6DB59C36" w:rsidR="597B9967">
            <w:rPr>
              <w:rFonts w:ascii="Roboto" w:hAnsi="Roboto"/>
              <w:i w:val="1"/>
              <w:iCs w:val="1"/>
            </w:rPr>
            <w:t xml:space="preserve"> unique pediatric focus, it is </w:t>
          </w:r>
          <w:r w:rsidRPr="6DB59C36" w:rsidR="333047D1">
            <w:rPr>
              <w:rFonts w:ascii="Roboto" w:hAnsi="Roboto"/>
              <w:i w:val="1"/>
              <w:iCs w:val="1"/>
            </w:rPr>
            <w:t>more applicable than most violence prevention programs that align with adults.</w:t>
          </w:r>
          <w:r w:rsidRPr="6DB59C36" w:rsidR="0A027797">
            <w:rPr>
              <w:rFonts w:ascii="Roboto" w:hAnsi="Roboto"/>
              <w:i w:val="1"/>
              <w:iCs w:val="1"/>
            </w:rPr>
            <w:t xml:space="preserve"> </w:t>
          </w:r>
        </w:p>
      </w:sdtContent>
      <w:sdtEndPr>
        <w:rPr>
          <w:rFonts w:ascii="Roboto" w:hAnsi="Roboto"/>
          <w:i w:val="1"/>
          <w:iCs w:val="1"/>
        </w:rPr>
      </w:sdtEndPr>
    </w:sdt>
    <w:p w:rsidR="00D71C54" w:rsidP="6DB59C36" w:rsidRDefault="00D71C54" w14:paraId="16D7CFAD" w14:textId="77777777">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Calibri"/>
          <w:b w:val="1"/>
          <w:bCs w:val="1"/>
          <w:i w:val="1"/>
          <w:iCs w:val="1"/>
          <w:kern w:val="0"/>
          <w:lang w:bidi="en-US"/>
          <w14:ligatures w14:val="none"/>
        </w:rPr>
      </w:pPr>
    </w:p>
    <w:p w:rsidR="00734D9C" w:rsidP="00734D9C" w:rsidRDefault="00734D9C" w14:paraId="61F4AE59" w14:textId="76469BF9">
      <w:pPr>
        <w:pStyle w:val="ListParagraph"/>
        <w:numPr>
          <w:ilvl w:val="0"/>
          <w:numId w:val="38"/>
        </w:numPr>
        <w:rPr>
          <w:rFonts w:ascii="Roboto" w:hAnsi="Roboto" w:eastAsia="Aptos" w:cs="Aptos"/>
          <w:b w:val="1"/>
          <w:bCs w:val="1"/>
          <w:kern w:val="0"/>
        </w:rPr>
      </w:pPr>
      <w:r w:rsidRPr="00734D9C" w:rsidR="00734D9C">
        <w:rPr>
          <w:rFonts w:ascii="Roboto" w:hAnsi="Roboto" w:eastAsia="Aptos" w:cs="Aptos"/>
          <w:b w:val="1"/>
          <w:bCs w:val="1"/>
          <w:kern w:val="0"/>
        </w:rPr>
        <w:t xml:space="preserve">How does the </w:t>
      </w:r>
      <w:r w:rsidR="00734D9C">
        <w:rPr>
          <w:rFonts w:ascii="Roboto" w:hAnsi="Roboto" w:eastAsia="Aptos" w:cs="Aptos"/>
          <w:b w:val="1"/>
          <w:bCs w:val="1"/>
          <w:kern w:val="0"/>
        </w:rPr>
        <w:t>grant</w:t>
      </w:r>
      <w:r w:rsidRPr="00734D9C" w:rsidR="00734D9C">
        <w:rPr>
          <w:rFonts w:ascii="Roboto" w:hAnsi="Roboto" w:eastAsia="Aptos" w:cs="Aptos"/>
          <w:b w:val="1"/>
          <w:bCs w:val="1"/>
          <w:kern w:val="0"/>
        </w:rPr>
        <w:t xml:space="preserve"> align with AEIX’s mission of “To partner with forward-thinking healthcare leaders to safeguard assets, enhance patient safety, and inspire innovation” and vision o</w:t>
      </w:r>
      <w:r w:rsidRPr="6E93D3E4" w:rsidR="00734D9C">
        <w:rPr>
          <w:rFonts w:ascii="Roboto" w:hAnsi="Roboto" w:eastAsia="Aptos" w:cs="Aptos" w:asciiTheme="minorAscii" w:hAnsiTheme="minorAscii" w:eastAsiaTheme="minorAscii" w:cstheme="minorBidi"/>
          <w:b w:val="1"/>
          <w:bCs w:val="1"/>
          <w:color w:val="auto"/>
          <w:sz w:val="22"/>
          <w:szCs w:val="22"/>
          <w:lang w:eastAsia="en-US" w:bidi="ar-SA"/>
        </w:rPr>
        <w:t xml:space="preserve">f </w:t>
      </w:r>
      <w:r w:rsidRPr="6E93D3E4" w:rsidR="00734D9C">
        <w:rPr>
          <w:rFonts w:ascii="Roboto" w:hAnsi="Roboto" w:eastAsia="Aptos" w:cs="Aptos" w:asciiTheme="minorAscii" w:hAnsiTheme="minorAscii" w:eastAsiaTheme="minorAscii" w:cstheme="minorBidi"/>
          <w:b w:val="1"/>
          <w:bCs w:val="1"/>
          <w:color w:val="auto"/>
          <w:sz w:val="22"/>
          <w:szCs w:val="22"/>
          <w:lang w:eastAsia="en-US" w:bidi="ar-SA"/>
        </w:rPr>
        <w:t xml:space="preserve">“</w:t>
      </w:r>
      <w:r w:rsidRPr="6E93D3E4" w:rsidR="00734D9C">
        <w:rPr>
          <w:rFonts w:ascii="Roboto" w:hAnsi="Roboto" w:eastAsia="Aptos" w:cs="Aptos" w:asciiTheme="minorAscii" w:hAnsiTheme="minorAscii" w:eastAsiaTheme="minorAscii" w:cstheme="minorBidi"/>
          <w:b w:val="1"/>
          <w:bCs w:val="1"/>
          <w:color w:val="auto"/>
          <w:sz w:val="22"/>
          <w:szCs w:val="22"/>
          <w:lang w:eastAsia="en-US" w:bidi="ar-SA"/>
        </w:rPr>
        <w:t>Through our collective experience and unique expertise, we will provide the leading pathway for managing risk and improving safety in healthcare</w:t>
      </w:r>
      <w:r w:rsidRPr="6E93D3E4" w:rsidR="00734D9C">
        <w:rPr>
          <w:rFonts w:ascii="Roboto" w:hAnsi="Roboto" w:eastAsia="Aptos" w:cs="Aptos" w:asciiTheme="minorAscii" w:hAnsiTheme="minorAscii" w:eastAsiaTheme="minorAscii" w:cstheme="minorBidi"/>
          <w:b w:val="1"/>
          <w:bCs w:val="1"/>
          <w:color w:val="auto"/>
          <w:sz w:val="22"/>
          <w:szCs w:val="22"/>
          <w:lang w:eastAsia="en-US" w:bidi="ar-SA"/>
        </w:rPr>
        <w:t>.”?</w:t>
      </w:r>
    </w:p>
    <w:p w:rsidRPr="00734D9C" w:rsidR="00734D9C" w:rsidP="6DB59C36" w:rsidRDefault="00353244" w14:paraId="5117E7A1" w14:textId="7B537E53">
      <w:pPr>
        <w:pStyle w:val="ListParagraph"/>
        <w:ind w:left="450"/>
        <w:rPr>
          <w:rFonts w:ascii="Roboto" w:hAnsi="Roboto" w:eastAsia="Aptos" w:cs="Aptos"/>
          <w:i w:val="1"/>
          <w:iCs w:val="1"/>
          <w:kern w:val="0"/>
        </w:rPr>
      </w:pPr>
      <w:sdt>
        <w:sdtPr>
          <w:id w:val="-458485984"/>
          <w:placeholder>
            <w:docPart w:val="DefaultPlaceholder_-1854013440"/>
          </w:placeholder>
          <w:rPr>
            <w:rFonts w:ascii="Roboto" w:hAnsi="Roboto" w:eastAsia="Aptos" w:cs="Aptos"/>
            <w:i w:val="1"/>
            <w:iCs w:val="1"/>
          </w:rPr>
        </w:sdtPr>
        <w:sdtContent>
          <w:r w:rsidRPr="6DB59C36" w:rsidR="389650B5">
            <w:rPr>
              <w:rFonts w:ascii="Roboto" w:hAnsi="Roboto" w:eastAsia="Aptos" w:cs="Aptos"/>
              <w:i w:val="1"/>
              <w:iCs w:val="1"/>
            </w:rPr>
            <w:t>Th</w:t>
          </w:r>
        </w:sdtContent>
        <w:sdtEndPr>
          <w:rPr>
            <w:rFonts w:ascii="Roboto" w:hAnsi="Roboto" w:eastAsia="Aptos" w:cs="Aptos"/>
            <w:i w:val="1"/>
            <w:iCs w:val="1"/>
          </w:rPr>
        </w:sdtEndPr>
      </w:sdt>
      <w:r w:rsidRPr="6DB59C36" w:rsidR="389650B5">
        <w:rPr>
          <w:rFonts w:ascii="Roboto" w:hAnsi="Roboto" w:eastAsia="Aptos" w:cs="Aptos"/>
          <w:i w:val="1"/>
          <w:iCs w:val="1"/>
        </w:rPr>
        <w:t>e Marcus Crisis Prevention Program is designed to teach the workforce how to prevent esc</w:t>
      </w:r>
      <w:r w:rsidRPr="6DB59C36" w:rsidR="7CD3A747">
        <w:rPr>
          <w:rFonts w:ascii="Roboto" w:hAnsi="Roboto" w:eastAsia="Aptos" w:cs="Aptos"/>
          <w:i w:val="1"/>
          <w:iCs w:val="1"/>
        </w:rPr>
        <w:t>alating or crisis behavior situations from ever occurring, then respond in the rare situations they do</w:t>
      </w:r>
      <w:r w:rsidRPr="6DB59C36" w:rsidR="7CD3A747">
        <w:rPr>
          <w:rFonts w:ascii="Roboto" w:hAnsi="Roboto" w:eastAsia="Aptos" w:cs="Aptos"/>
          <w:i w:val="1"/>
          <w:iCs w:val="1"/>
        </w:rPr>
        <w:t>.</w:t>
      </w:r>
      <w:r w:rsidRPr="6DB59C36" w:rsidR="4B521137">
        <w:rPr>
          <w:rFonts w:ascii="Roboto" w:hAnsi="Roboto" w:eastAsia="Aptos" w:cs="Aptos"/>
          <w:i w:val="1"/>
          <w:iCs w:val="1"/>
        </w:rPr>
        <w:t xml:space="preserve">  </w:t>
      </w:r>
      <w:r w:rsidRPr="6DB59C36" w:rsidR="4B521137">
        <w:rPr>
          <w:rFonts w:ascii="Roboto" w:hAnsi="Roboto" w:eastAsia="Aptos" w:cs="Aptos"/>
          <w:i w:val="1"/>
          <w:iCs w:val="1"/>
        </w:rPr>
        <w:t xml:space="preserve">Thereby increasing the safety </w:t>
      </w:r>
      <w:r w:rsidRPr="6DB59C36" w:rsidR="06ED95BF">
        <w:rPr>
          <w:rFonts w:ascii="Roboto" w:hAnsi="Roboto" w:eastAsia="Aptos" w:cs="Aptos"/>
          <w:i w:val="1"/>
          <w:iCs w:val="1"/>
        </w:rPr>
        <w:t>of the staff and the patients.</w:t>
      </w:r>
    </w:p>
    <w:p w:rsidR="0031362B" w:rsidP="00734D9C" w:rsidRDefault="0031362B" w14:paraId="454679C2" w14:textId="77777777">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hAnsi="Roboto" w:eastAsia="Arial" w:cs="Calibri"/>
          <w:b/>
          <w:bCs/>
          <w:kern w:val="0"/>
          <w:lang w:bidi="en-US"/>
          <w14:ligatures w14:val="none"/>
        </w:rPr>
      </w:pPr>
    </w:p>
    <w:p w:rsidRPr="00D71C54" w:rsidR="0098406E" w:rsidP="14B5057D" w:rsidRDefault="006A64E7" w14:paraId="62A30DFF" w14:textId="4173BBA2">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hAnsi="Roboto" w:eastAsia="Arial" w:cs="Calibri"/>
          <w:b w:val="0"/>
          <w:bCs w:val="0"/>
          <w:i w:val="1"/>
          <w:iCs w:val="1"/>
          <w:kern w:val="0"/>
          <w:lang w:bidi="en-US"/>
          <w14:ligatures w14:val="none"/>
        </w:rPr>
      </w:pPr>
      <w:r w:rsidRPr="00D71C54" w:rsidR="006A64E7">
        <w:rPr>
          <w:rFonts w:ascii="Roboto" w:hAnsi="Roboto" w:eastAsia="Arial" w:cs="Calibri"/>
          <w:b w:val="1"/>
          <w:bCs w:val="1"/>
          <w:kern w:val="0"/>
          <w:lang w:bidi="en-US"/>
          <w14:ligatures w14:val="none"/>
        </w:rPr>
        <w:t xml:space="preserve">Additional</w:t>
      </w:r>
      <w:r w:rsidRPr="00D71C54" w:rsidR="006A64E7">
        <w:rPr>
          <w:rFonts w:ascii="Roboto" w:hAnsi="Roboto" w:eastAsia="Arial" w:cs="Calibri"/>
          <w:b w:val="1"/>
          <w:bCs w:val="1"/>
          <w:kern w:val="0"/>
          <w:lang w:bidi="en-US"/>
          <w14:ligatures w14:val="none"/>
        </w:rPr>
        <w:t xml:space="preserve"> information </w:t>
      </w:r>
      <w:r w:rsidRPr="00D71C54" w:rsidR="000D79D8">
        <w:rPr>
          <w:rFonts w:ascii="Roboto" w:hAnsi="Roboto" w:eastAsia="Arial" w:cs="Calibri"/>
          <w:b w:val="1"/>
          <w:bCs w:val="1"/>
          <w:kern w:val="0"/>
          <w:lang w:bidi="en-US"/>
          <w14:ligatures w14:val="none"/>
        </w:rPr>
        <w:t>to support the quality of your grant proposal:</w:t>
      </w:r>
      <w:r w:rsidRPr="00D71C54" w:rsidR="51F816B6">
        <w:rPr>
          <w:rFonts w:ascii="Roboto" w:hAnsi="Roboto" w:eastAsia="Arial" w:cs="Calibri"/>
          <w:b w:val="1"/>
          <w:bCs w:val="1"/>
          <w:kern w:val="0"/>
          <w:lang w:bidi="en-US"/>
          <w14:ligatures w14:val="none"/>
        </w:rPr>
        <w:t xml:space="preserve">  </w:t>
      </w:r>
      <w:r w:rsidRPr="14B5057D" w:rsidR="77E4CF2D">
        <w:rPr>
          <w:rFonts w:ascii="Roboto" w:hAnsi="Roboto" w:eastAsia="Arial" w:cs="Calibri"/>
          <w:b w:val="0"/>
          <w:bCs w:val="0"/>
          <w:i w:val="1"/>
          <w:iCs w:val="1"/>
          <w:kern w:val="0"/>
          <w:lang w:bidi="en-US"/>
          <w14:ligatures w14:val="none"/>
        </w:rPr>
        <w:t xml:space="preserve">We have eight trainers currently, increasing our certified trainers will allow us to offer more classes and reach a broader audience in a shorter period of time.</w:t>
      </w:r>
    </w:p>
    <w:p w:rsidRPr="00D71C54" w:rsidR="0098406E" w:rsidP="325FBE6F" w:rsidRDefault="00B8232B" w14:paraId="4E2579A0" w14:textId="47A58C37">
      <w:pPr>
        <w:pStyle w:val="ListParagraph"/>
        <w:widowControl w:val="0"/>
        <w:autoSpaceDE w:val="0"/>
        <w:autoSpaceDN w:val="0"/>
        <w:spacing w:after="0" w:line="240" w:lineRule="auto"/>
      </w:pPr>
      <w:r w:rsidRPr="14B5057D" w:rsidR="00B8232B">
        <w:rPr>
          <w:rFonts w:ascii="Roboto" w:hAnsi="Roboto" w:eastAsia="Arial" w:cs="Calibri"/>
          <w:i w:val="1"/>
          <w:iCs w:val="1"/>
          <w:kern w:val="0"/>
          <w:lang w:bidi="en-US"/>
          <w14:ligatures w14:val="none"/>
        </w:rPr>
        <w:t xml:space="preserve">  </w:t>
      </w:r>
      <w:sdt>
        <w:sdtPr>
          <w:id w:val="-860811881"/>
          <w:placeholder>
            <w:docPart w:val="DefaultPlaceholder_-1854013440"/>
          </w:placeholder>
          <w:rPr>
            <w:rFonts w:ascii="Roboto" w:hAnsi="Roboto" w:eastAsia="Arial" w:cs="Calibri"/>
            <w:i w:val="1"/>
            <w:iCs w:val="1"/>
            <w:lang w:bidi="en-US"/>
          </w:rPr>
        </w:sdtPr>
        <w:sdtContent/>
        <w:sdtEndPr>
          <w:rPr>
            <w:rFonts w:ascii="Roboto" w:hAnsi="Roboto" w:eastAsia="Arial" w:cs="Calibri"/>
            <w:i w:val="1"/>
            <w:iCs w:val="1"/>
            <w:lang w:bidi="en-US"/>
          </w:rPr>
        </w:sdtEndPr>
      </w:sdt>
    </w:p>
    <w:p w:rsidRPr="00D71C54" w:rsidR="0098406E" w:rsidP="00D71C54" w:rsidRDefault="0098406E" w14:paraId="1C1C4046" w14:textId="0245E077">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pPr>
    </w:p>
    <w:p w:rsidRPr="0098406E" w:rsidR="006864B3" w:rsidP="0098406E" w:rsidRDefault="006864B3" w14:paraId="4D5CE441"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bCs/>
          <w:kern w:val="0"/>
          <w:lang w:bidi="en-US"/>
          <w14:ligatures w14:val="none"/>
        </w:rPr>
      </w:pPr>
    </w:p>
    <w:p w:rsidRPr="0098406E" w:rsidR="0098406E" w:rsidP="00FF2186" w:rsidRDefault="00FF2186" w14:paraId="02DA6CA3" w14:textId="64AC0AC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hAnsi="Roboto" w:eastAsia="Arial" w:cs="Arial"/>
          <w:b/>
          <w:bCs/>
          <w:color w:val="C00000"/>
          <w:kern w:val="0"/>
          <w:lang w:bidi="en-US"/>
          <w14:ligatures w14:val="none"/>
        </w:rPr>
      </w:pPr>
      <w:r w:rsidRPr="00FF2186">
        <w:rPr>
          <w:rFonts w:ascii="Roboto" w:hAnsi="Roboto" w:eastAsia="Arial" w:cs="Calibri"/>
          <w:b/>
          <w:bCs/>
          <w:i/>
          <w:iCs/>
          <w:color w:val="C00000"/>
          <w:kern w:val="0"/>
          <w:lang w:bidi="en-US"/>
          <w14:ligatures w14:val="none"/>
        </w:rPr>
        <w:t>You may</w:t>
      </w:r>
      <w:r w:rsidRPr="0098406E">
        <w:rPr>
          <w:rFonts w:ascii="Roboto" w:hAnsi="Roboto" w:eastAsia="Arial" w:cs="Calibri"/>
          <w:b/>
          <w:bCs/>
          <w:i/>
          <w:iCs/>
          <w:color w:val="C00000"/>
          <w:kern w:val="0"/>
          <w:lang w:bidi="en-US"/>
          <w14:ligatures w14:val="none"/>
        </w:rPr>
        <w:t xml:space="preserve"> attach any supporting documentation</w:t>
      </w:r>
      <w:r w:rsidRPr="00FF2186">
        <w:rPr>
          <w:rFonts w:ascii="Roboto" w:hAnsi="Roboto" w:eastAsia="Arial" w:cs="Calibri"/>
          <w:b/>
          <w:bCs/>
          <w:i/>
          <w:iCs/>
          <w:color w:val="C00000"/>
          <w:kern w:val="0"/>
          <w:lang w:bidi="en-US"/>
          <w14:ligatures w14:val="none"/>
        </w:rPr>
        <w:t xml:space="preserve"> such as graphs, tables, posters, PowerPoint to the application.</w:t>
      </w:r>
    </w:p>
    <w:p w:rsidRPr="0098406E" w:rsidR="0098406E" w:rsidP="0098406E" w:rsidRDefault="0098406E" w14:paraId="10866D54"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bCs/>
          <w:kern w:val="0"/>
          <w:lang w:bidi="en-US"/>
          <w14:ligatures w14:val="none"/>
        </w:rPr>
      </w:pPr>
    </w:p>
    <w:p w:rsidRPr="0098406E" w:rsidR="0098406E" w:rsidP="0098406E" w:rsidRDefault="0098406E" w14:paraId="101CE745"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hAnsi="Roboto" w:eastAsia="Arial" w:cs="Arial"/>
          <w:bCs/>
          <w:kern w:val="0"/>
          <w:lang w:bidi="en-US"/>
          <w14:ligatures w14:val="none"/>
        </w:rPr>
      </w:pPr>
    </w:p>
    <w:p w:rsidR="00545040" w:rsidP="006864B3" w:rsidRDefault="00545040" w14:paraId="19D01721" w14:textId="7777777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hAnsi="Roboto" w:eastAsia="Arial" w:cs="Calibri"/>
          <w:b/>
          <w:bCs/>
          <w:i/>
          <w:iCs/>
          <w:color w:val="C00000"/>
          <w:kern w:val="0"/>
          <w:lang w:bidi="en-US"/>
          <w14:ligatures w14:val="none"/>
        </w:rPr>
      </w:pPr>
    </w:p>
    <w:p w:rsidRPr="009E7562" w:rsidR="00D2606E" w:rsidP="00D2606E" w:rsidRDefault="001A2532" w14:paraId="5972C825" w14:textId="1C268C40">
      <w:pPr>
        <w:rPr>
          <w:rFonts w:ascii="Roboto" w:hAnsi="Roboto" w:eastAsia="Arial" w:cs="Arial"/>
          <w:kern w:val="0"/>
          <w:lang w:bidi="en-US"/>
          <w14:ligatures w14:val="none"/>
        </w:rPr>
      </w:pPr>
      <w:r>
        <w:rPr>
          <w:rFonts w:ascii="Roboto" w:hAnsi="Roboto" w:eastAsia="Arial" w:cs="Arial"/>
          <w:b/>
          <w:bCs/>
          <w:kern w:val="0"/>
          <w:lang w:bidi="en-US"/>
          <w14:ligatures w14:val="none"/>
        </w:rPr>
        <w:t>Indicate the “</w:t>
      </w:r>
      <w:r w:rsidRPr="009E7562" w:rsidR="0019533F">
        <w:rPr>
          <w:rFonts w:ascii="Roboto" w:hAnsi="Roboto" w:eastAsia="Arial" w:cs="Arial"/>
          <w:b/>
          <w:bCs/>
          <w:kern w:val="0"/>
          <w:lang w:bidi="en-US"/>
          <w14:ligatures w14:val="none"/>
        </w:rPr>
        <w:t>Primary Clinical Sponsor</w:t>
      </w:r>
      <w:r w:rsidRPr="325FBE6F">
        <w:rPr>
          <w:rFonts w:ascii="Roboto" w:hAnsi="Roboto" w:eastAsia="Arial" w:cs="Arial"/>
          <w:kern w:val="0"/>
          <w:lang w:bidi="en-US"/>
          <w14:ligatures w14:val="none"/>
        </w:rPr>
        <w:t>”</w:t>
      </w:r>
      <w:r w:rsidRPr="009E7562" w:rsidR="0019533F">
        <w:rPr>
          <w:rFonts w:ascii="Roboto" w:hAnsi="Roboto" w:eastAsia="Arial" w:cs="Arial"/>
          <w:kern w:val="0"/>
          <w:lang w:bidi="en-US"/>
          <w14:ligatures w14:val="none"/>
        </w:rPr>
        <w:t xml:space="preserve"> </w:t>
      </w:r>
      <w:r w:rsidRPr="325FBE6F" w:rsidR="0019533F">
        <w:rPr>
          <w:rFonts w:ascii="Roboto" w:hAnsi="Roboto" w:eastAsia="Arial" w:cs="Arial"/>
          <w:i/>
          <w:iCs/>
          <w:kern w:val="0"/>
          <w:lang w:bidi="en-US"/>
          <w14:ligatures w14:val="none"/>
        </w:rPr>
        <w:t>(Responsible for monitoring the progress of the initiative which is the basis of the grant, and for submitting receipts and other documentation supporting the use of</w:t>
      </w:r>
      <w:r w:rsidRPr="325FBE6F" w:rsidR="00D2606E">
        <w:rPr>
          <w:rFonts w:ascii="Roboto" w:hAnsi="Roboto" w:eastAsia="Arial" w:cs="Arial"/>
          <w:i/>
          <w:iCs/>
          <w:kern w:val="0"/>
          <w:lang w:bidi="en-US"/>
          <w14:ligatures w14:val="none"/>
        </w:rPr>
        <w:t xml:space="preserve"> grant funds, including a one to two-page summary of the grant’s outcome.)</w:t>
      </w:r>
    </w:p>
    <w:p w:rsidRPr="00D2606E" w:rsidR="00D2606E" w:rsidP="325FBE6F" w:rsidRDefault="001A2532" w14:paraId="4A3295B1" w14:textId="6DD9EBC9">
      <w:pPr>
        <w:widowControl w:val="0"/>
        <w:autoSpaceDE w:val="0"/>
        <w:autoSpaceDN w:val="0"/>
        <w:spacing w:after="0" w:line="240" w:lineRule="auto"/>
        <w:rPr>
          <w:rFonts w:ascii="Arial" w:hAnsi="Arial" w:eastAsia="Arial" w:cs="Arial"/>
          <w:kern w:val="0"/>
          <w:lang w:bidi="en-US"/>
          <w14:ligatures w14:val="none"/>
        </w:rPr>
      </w:pPr>
      <w:r w:rsidRPr="00DE2EF6">
        <w:rPr>
          <w:rFonts w:ascii="Arial" w:hAnsi="Arial" w:eastAsia="Arial" w:cs="Arial"/>
          <w:b/>
          <w:bCs/>
          <w:kern w:val="0"/>
          <w:lang w:bidi="en-US"/>
          <w14:ligatures w14:val="none"/>
        </w:rPr>
        <w:t>Name</w:t>
      </w:r>
      <w:r w:rsidRPr="00DE2EF6" w:rsidR="389A53C0">
        <w:rPr>
          <w:rFonts w:ascii="Arial" w:hAnsi="Arial" w:eastAsia="Arial" w:cs="Arial"/>
          <w:b/>
          <w:bCs/>
          <w:kern w:val="0"/>
          <w:lang w:bidi="en-US"/>
          <w14:ligatures w14:val="none"/>
        </w:rPr>
        <w:t xml:space="preserve"> </w:t>
      </w:r>
      <w:r w:rsidRPr="325FBE6F" w:rsidR="389A53C0">
        <w:rPr>
          <w:rFonts w:ascii="Arial" w:hAnsi="Arial" w:eastAsia="Arial" w:cs="Arial"/>
          <w:kern w:val="0"/>
          <w:lang w:bidi="en-US"/>
          <w14:ligatures w14:val="none"/>
        </w:rPr>
        <w:t>K</w:t>
      </w:r>
      <w:sdt>
        <w:sdtPr>
          <w:rPr>
            <w:rFonts w:ascii="Arial" w:hAnsi="Arial" w:eastAsia="Arial" w:cs="Arial"/>
            <w:kern w:val="0"/>
            <w:lang w:bidi="en-US"/>
            <w14:ligatures w14:val="none"/>
          </w:rPr>
          <w:id w:val="1200981140"/>
          <w:placeholder>
            <w:docPart w:val="DefaultPlaceholder_-1854013440"/>
          </w:placeholder>
        </w:sdtPr>
        <w:sdtContent>
          <w:r w:rsidRPr="325FBE6F" w:rsidR="389A53C0">
            <w:rPr>
              <w:rFonts w:ascii="Arial" w:hAnsi="Arial" w:eastAsia="Arial" w:cs="Arial"/>
              <w:lang w:bidi="en-US"/>
            </w:rPr>
            <w:t>athleen Remner</w:t>
          </w:r>
          <w:r>
            <w:tab/>
          </w:r>
          <w:r w:rsidRPr="325FBE6F" w:rsidR="389A53C0">
            <w:rPr>
              <w:rFonts w:ascii="Arial" w:hAnsi="Arial" w:eastAsia="Arial" w:cs="Arial"/>
              <w:lang w:bidi="en-US"/>
            </w:rPr>
            <w:t xml:space="preserve"> </w:t>
          </w:r>
        </w:sdtContent>
      </w:sdt>
    </w:p>
    <w:p w:rsidRPr="00D2606E" w:rsidR="00D2606E" w:rsidP="325FBE6F" w:rsidRDefault="00DE2EF6" w14:paraId="11A58291" w14:textId="32A84FC8">
      <w:pPr>
        <w:widowControl w:val="0"/>
        <w:autoSpaceDE w:val="0"/>
        <w:autoSpaceDN w:val="0"/>
        <w:spacing w:after="0" w:line="240" w:lineRule="auto"/>
        <w:rPr>
          <w:rFonts w:ascii="Roboto" w:hAnsi="Roboto" w:eastAsia="Arial" w:cs="Arial"/>
          <w:kern w:val="0"/>
          <w:lang w:bidi="en-US"/>
          <w14:ligatures w14:val="none"/>
        </w:rPr>
      </w:pPr>
      <w:r>
        <w:rPr>
          <w:rFonts w:ascii="Roboto" w:hAnsi="Roboto" w:eastAsia="Arial" w:cs="Arial"/>
          <w:b/>
          <w:bCs/>
          <w:kern w:val="0"/>
          <w:lang w:bidi="en-US"/>
          <w14:ligatures w14:val="none"/>
        </w:rPr>
        <w:t>Title:</w:t>
      </w:r>
      <w:sdt>
        <w:sdtPr>
          <w:rPr>
            <w:rFonts w:ascii="Roboto" w:hAnsi="Roboto" w:eastAsia="Arial" w:cs="Arial"/>
            <w:kern w:val="0"/>
            <w:lang w:bidi="en-US"/>
            <w14:ligatures w14:val="none"/>
          </w:rPr>
          <w:id w:val="-1075128703"/>
          <w:placeholder>
            <w:docPart w:val="DefaultPlaceholder_-1854013440"/>
          </w:placeholder>
        </w:sdtPr>
        <w:sdtContent>
          <w:r w:rsidRPr="325FBE6F" w:rsidR="4DA0C0DD">
            <w:rPr>
              <w:rFonts w:ascii="Roboto" w:hAnsi="Roboto" w:eastAsia="Arial" w:cs="Arial"/>
              <w:lang w:bidi="en-US"/>
            </w:rPr>
            <w:t>M</w:t>
          </w:r>
          <w:r w:rsidRPr="325FBE6F" w:rsidR="5E2B80A0">
            <w:rPr>
              <w:rFonts w:ascii="Roboto" w:hAnsi="Roboto" w:eastAsia="Arial" w:cs="Arial"/>
              <w:lang w:bidi="en-US"/>
            </w:rPr>
            <w:t xml:space="preserve">anager Workforce Health, Wellness, and Safety </w:t>
          </w:r>
        </w:sdtContent>
      </w:sdt>
    </w:p>
    <w:p w:rsidR="00DE2EF6" w:rsidP="325FBE6F" w:rsidRDefault="00DE2EF6" w14:paraId="1385C5DF" w14:textId="576873A2">
      <w:pPr>
        <w:widowControl w:val="0"/>
        <w:autoSpaceDE w:val="0"/>
        <w:autoSpaceDN w:val="0"/>
        <w:spacing w:after="0" w:line="240" w:lineRule="auto"/>
        <w:rPr>
          <w:rFonts w:ascii="Roboto" w:hAnsi="Roboto" w:eastAsia="Arial" w:cs="Arial"/>
          <w:kern w:val="0"/>
          <w:lang w:bidi="en-US"/>
          <w14:ligatures w14:val="none"/>
        </w:rPr>
      </w:pPr>
      <w:r>
        <w:rPr>
          <w:rFonts w:ascii="Roboto" w:hAnsi="Roboto" w:eastAsia="Arial" w:cs="Arial"/>
          <w:b/>
          <w:bCs/>
          <w:kern w:val="0"/>
          <w:lang w:bidi="en-US"/>
          <w14:ligatures w14:val="none"/>
        </w:rPr>
        <w:t>Contact Email:</w:t>
      </w:r>
      <w:r w:rsidR="3AC5D6E7">
        <w:rPr>
          <w:rFonts w:ascii="Roboto" w:hAnsi="Roboto" w:eastAsia="Arial" w:cs="Arial"/>
          <w:b/>
          <w:bCs/>
          <w:kern w:val="0"/>
          <w:lang w:bidi="en-US"/>
          <w14:ligatures w14:val="none"/>
        </w:rPr>
        <w:t>kremner@valleychildrens.org</w:t>
      </w:r>
    </w:p>
    <w:p w:rsidR="00DE2EF6" w:rsidP="325FBE6F" w:rsidRDefault="00DE2EF6" w14:paraId="2B1F02DF" w14:textId="4178A3FC">
      <w:pPr>
        <w:widowControl w:val="0"/>
        <w:autoSpaceDE w:val="0"/>
        <w:autoSpaceDN w:val="0"/>
        <w:spacing w:after="0" w:line="240" w:lineRule="auto"/>
        <w:rPr>
          <w:rFonts w:ascii="Roboto" w:hAnsi="Roboto" w:eastAsia="Arial" w:cs="Arial"/>
          <w:kern w:val="0"/>
          <w:lang w:bidi="en-US"/>
          <w14:ligatures w14:val="none"/>
        </w:rPr>
      </w:pPr>
      <w:r>
        <w:rPr>
          <w:rFonts w:ascii="Roboto" w:hAnsi="Roboto" w:eastAsia="Arial" w:cs="Arial"/>
          <w:b/>
          <w:bCs/>
          <w:kern w:val="0"/>
          <w:lang w:bidi="en-US"/>
          <w14:ligatures w14:val="none"/>
        </w:rPr>
        <w:t>Contact Phone Number:</w:t>
      </w:r>
      <w:sdt>
        <w:sdtPr>
          <w:rPr>
            <w:rFonts w:ascii="Roboto" w:hAnsi="Roboto" w:eastAsia="Arial" w:cs="Arial"/>
            <w:kern w:val="0"/>
            <w:lang w:bidi="en-US"/>
            <w14:ligatures w14:val="none"/>
          </w:rPr>
          <w:id w:val="-401984592"/>
          <w:placeholder>
            <w:docPart w:val="DefaultPlaceholder_-1854013440"/>
          </w:placeholder>
        </w:sdtPr>
        <w:sdtContent>
          <w:r w:rsidRPr="325FBE6F" w:rsidR="6AE72C3E">
            <w:rPr>
              <w:rFonts w:ascii="Roboto" w:hAnsi="Roboto" w:eastAsia="Arial" w:cs="Arial"/>
              <w:lang w:bidi="en-US"/>
            </w:rPr>
            <w:t>559-871-0458</w:t>
          </w:r>
        </w:sdtContent>
      </w:sdt>
    </w:p>
    <w:p w:rsidR="00DE2EF6" w:rsidP="00D2606E" w:rsidRDefault="00DE2EF6" w14:paraId="0E48550E" w14:textId="77777777">
      <w:pPr>
        <w:widowControl w:val="0"/>
        <w:autoSpaceDE w:val="0"/>
        <w:autoSpaceDN w:val="0"/>
        <w:spacing w:after="0" w:line="240" w:lineRule="auto"/>
        <w:rPr>
          <w:rFonts w:ascii="Roboto" w:hAnsi="Roboto" w:eastAsia="Arial" w:cs="Arial"/>
          <w:b/>
          <w:bCs/>
          <w:kern w:val="0"/>
          <w:lang w:bidi="en-US"/>
          <w14:ligatures w14:val="none"/>
        </w:rPr>
      </w:pPr>
    </w:p>
    <w:p w:rsidRPr="00D2606E" w:rsidR="00D2606E" w:rsidP="00D2606E" w:rsidRDefault="00DE2EF6" w14:paraId="158EB14C" w14:textId="21ECB54C">
      <w:pPr>
        <w:widowControl w:val="0"/>
        <w:autoSpaceDE w:val="0"/>
        <w:autoSpaceDN w:val="0"/>
        <w:spacing w:after="0" w:line="240" w:lineRule="auto"/>
        <w:rPr>
          <w:rFonts w:ascii="Roboto" w:hAnsi="Roboto" w:eastAsia="Arial" w:cs="Arial"/>
          <w:i/>
          <w:iCs/>
          <w:kern w:val="0"/>
          <w:lang w:bidi="en-US"/>
          <w14:ligatures w14:val="none"/>
        </w:rPr>
      </w:pPr>
      <w:r>
        <w:rPr>
          <w:rFonts w:ascii="Roboto" w:hAnsi="Roboto" w:eastAsia="Arial" w:cs="Arial"/>
          <w:b/>
          <w:bCs/>
          <w:kern w:val="0"/>
          <w:lang w:bidi="en-US"/>
          <w14:ligatures w14:val="none"/>
        </w:rPr>
        <w:t>Indicate an “</w:t>
      </w:r>
      <w:r w:rsidRPr="00D2606E" w:rsidR="00D2606E">
        <w:rPr>
          <w:rFonts w:ascii="Roboto" w:hAnsi="Roboto" w:eastAsia="Arial" w:cs="Arial"/>
          <w:b/>
          <w:bCs/>
          <w:kern w:val="0"/>
          <w:lang w:bidi="en-US"/>
          <w14:ligatures w14:val="none"/>
        </w:rPr>
        <w:t>Alternate Clinical Sponsor</w:t>
      </w:r>
      <w:r>
        <w:rPr>
          <w:rFonts w:ascii="Roboto" w:hAnsi="Roboto" w:eastAsia="Arial" w:cs="Arial"/>
          <w:kern w:val="0"/>
          <w:lang w:bidi="en-US"/>
          <w14:ligatures w14:val="none"/>
        </w:rPr>
        <w:t xml:space="preserve">” </w:t>
      </w:r>
      <w:r w:rsidRPr="00D2606E" w:rsidR="00D2606E">
        <w:rPr>
          <w:rFonts w:ascii="Roboto" w:hAnsi="Roboto" w:eastAsia="Arial"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rsidRPr="00DE2EF6" w:rsidR="00D2606E" w:rsidP="00D2606E" w:rsidRDefault="00D2606E" w14:paraId="1E346210" w14:textId="77777777">
      <w:pPr>
        <w:widowControl w:val="0"/>
        <w:autoSpaceDE w:val="0"/>
        <w:autoSpaceDN w:val="0"/>
        <w:spacing w:after="0" w:line="240" w:lineRule="auto"/>
        <w:rPr>
          <w:rFonts w:ascii="Roboto" w:hAnsi="Roboto" w:eastAsia="Arial" w:cs="Arial"/>
          <w:kern w:val="0"/>
          <w:sz w:val="12"/>
          <w:szCs w:val="12"/>
          <w:lang w:bidi="en-US"/>
          <w14:ligatures w14:val="none"/>
        </w:rPr>
      </w:pPr>
    </w:p>
    <w:p w:rsidRPr="00D2606E" w:rsidR="00DE2EF6" w:rsidP="325FBE6F" w:rsidRDefault="00DE2EF6" w14:paraId="7EEABDA6" w14:textId="43F95A08">
      <w:pPr>
        <w:widowControl w:val="0"/>
        <w:autoSpaceDE w:val="0"/>
        <w:autoSpaceDN w:val="0"/>
        <w:spacing w:after="0" w:line="240" w:lineRule="auto"/>
        <w:rPr>
          <w:rStyle w:val="PlaceholderText"/>
        </w:rPr>
      </w:pPr>
      <w:r w:rsidRPr="00DE2EF6">
        <w:rPr>
          <w:rFonts w:ascii="Arial" w:hAnsi="Arial" w:eastAsia="Arial" w:cs="Arial"/>
          <w:b/>
          <w:bCs/>
          <w:kern w:val="0"/>
          <w:lang w:bidi="en-US"/>
          <w14:ligatures w14:val="none"/>
        </w:rPr>
        <w:t>Name:</w:t>
      </w:r>
      <w:r w:rsidRPr="00DE2EF6" w:rsidR="52DD48D1">
        <w:rPr>
          <w:rFonts w:ascii="Arial" w:hAnsi="Arial" w:eastAsia="Arial" w:cs="Arial"/>
          <w:b/>
          <w:bCs/>
          <w:kern w:val="0"/>
          <w:lang w:bidi="en-US"/>
          <w14:ligatures w14:val="none"/>
        </w:rPr>
        <w:t xml:space="preserve"> </w:t>
      </w:r>
      <w:r w:rsidRPr="325FBE6F" w:rsidR="52DD48D1">
        <w:rPr>
          <w:rFonts w:ascii="Arial" w:hAnsi="Arial" w:eastAsia="Arial" w:cs="Arial"/>
          <w:kern w:val="0"/>
          <w:lang w:bidi="en-US"/>
          <w14:ligatures w14:val="none"/>
        </w:rPr>
        <w:t>Benjamin Hiett</w:t>
      </w:r>
    </w:p>
    <w:p w:rsidRPr="00D2606E" w:rsidR="00DE2EF6" w:rsidP="325FBE6F" w:rsidRDefault="00DE2EF6" w14:paraId="0E7A780D" w14:textId="7E5440CA">
      <w:pPr>
        <w:widowControl w:val="0"/>
        <w:autoSpaceDE w:val="0"/>
        <w:autoSpaceDN w:val="0"/>
        <w:spacing w:after="0" w:line="240" w:lineRule="auto"/>
        <w:rPr>
          <w:rFonts w:ascii="Roboto" w:hAnsi="Roboto" w:eastAsia="Arial" w:cs="Arial"/>
          <w:kern w:val="0"/>
          <w:lang w:bidi="en-US"/>
          <w14:ligatures w14:val="none"/>
        </w:rPr>
      </w:pPr>
      <w:r>
        <w:rPr>
          <w:rFonts w:ascii="Roboto" w:hAnsi="Roboto" w:eastAsia="Arial" w:cs="Arial"/>
          <w:b/>
          <w:bCs/>
          <w:kern w:val="0"/>
          <w:lang w:bidi="en-US"/>
          <w14:ligatures w14:val="none"/>
        </w:rPr>
        <w:t>Title:</w:t>
      </w:r>
      <w:sdt>
        <w:sdtPr>
          <w:rPr>
            <w:rFonts w:ascii="Roboto" w:hAnsi="Roboto" w:eastAsia="Arial" w:cs="Arial"/>
            <w:kern w:val="0"/>
            <w:lang w:bidi="en-US"/>
            <w14:ligatures w14:val="none"/>
          </w:rPr>
          <w:id w:val="-1865437772"/>
        </w:sdtPr>
        <w:sdtContent>
          <w:r w:rsidRPr="325FBE6F" w:rsidR="5C334008">
            <w:rPr>
              <w:rFonts w:ascii="Roboto" w:hAnsi="Roboto" w:eastAsia="Arial" w:cs="Arial"/>
              <w:lang w:bidi="en-US"/>
            </w:rPr>
            <w:t xml:space="preserve">  </w:t>
          </w:r>
          <w:r w:rsidRPr="325FBE6F" w:rsidR="1C21681C">
            <w:rPr>
              <w:rFonts w:ascii="Roboto" w:hAnsi="Roboto" w:eastAsia="Arial" w:cs="Arial"/>
              <w:lang w:bidi="en-US"/>
            </w:rPr>
            <w:t xml:space="preserve">Safety Specialist </w:t>
          </w:r>
        </w:sdtContent>
      </w:sdt>
    </w:p>
    <w:p w:rsidR="00DE2EF6" w:rsidP="325FBE6F" w:rsidRDefault="00DE2EF6" w14:paraId="0B5C502F" w14:textId="3F304C96">
      <w:pPr>
        <w:widowControl w:val="0"/>
        <w:autoSpaceDE w:val="0"/>
        <w:autoSpaceDN w:val="0"/>
        <w:spacing w:after="0" w:line="240" w:lineRule="auto"/>
        <w:rPr>
          <w:rStyle w:val="PlaceholderText"/>
          <w:kern w:val="0"/>
          <w:lang w:bidi="en-US"/>
          <w14:ligatures w14:val="none"/>
        </w:rPr>
      </w:pPr>
      <w:r>
        <w:rPr>
          <w:rFonts w:ascii="Roboto" w:hAnsi="Roboto" w:eastAsia="Arial" w:cs="Arial"/>
          <w:b/>
          <w:bCs/>
          <w:kern w:val="0"/>
          <w:lang w:bidi="en-US"/>
          <w14:ligatures w14:val="none"/>
        </w:rPr>
        <w:t>Contact Email:</w:t>
      </w:r>
      <w:r w:rsidR="0D6E5D95">
        <w:rPr>
          <w:rFonts w:ascii="Roboto" w:hAnsi="Roboto" w:eastAsia="Arial" w:cs="Arial"/>
          <w:b/>
          <w:bCs/>
          <w:kern w:val="0"/>
          <w:lang w:bidi="en-US"/>
          <w14:ligatures w14:val="none"/>
        </w:rPr>
        <w:t xml:space="preserve">  </w:t>
      </w:r>
      <w:r w:rsidRPr="325FBE6F" w:rsidR="0D6E5D95">
        <w:rPr>
          <w:rFonts w:ascii="Roboto" w:hAnsi="Roboto" w:eastAsia="Arial" w:cs="Arial"/>
          <w:kern w:val="0"/>
          <w:lang w:bidi="en-US"/>
          <w14:ligatures w14:val="none"/>
        </w:rPr>
        <w:t>Bhiett@valleychildrens.org</w:t>
      </w:r>
    </w:p>
    <w:p w:rsidR="00DE2EF6" w:rsidP="325FBE6F" w:rsidRDefault="00DE2EF6" w14:paraId="6F7CDD29" w14:textId="4DE68710">
      <w:pPr>
        <w:widowControl w:val="0"/>
        <w:autoSpaceDE w:val="0"/>
        <w:autoSpaceDN w:val="0"/>
        <w:spacing w:after="0" w:line="240" w:lineRule="auto"/>
        <w:rPr>
          <w:rFonts w:ascii="Roboto" w:hAnsi="Roboto" w:eastAsia="Arial" w:cs="Arial"/>
          <w:kern w:val="0"/>
          <w:lang w:bidi="en-US"/>
          <w14:ligatures w14:val="none"/>
        </w:rPr>
      </w:pPr>
      <w:r>
        <w:rPr>
          <w:rFonts w:ascii="Roboto" w:hAnsi="Roboto" w:eastAsia="Arial" w:cs="Arial"/>
          <w:b/>
          <w:bCs/>
          <w:kern w:val="0"/>
          <w:lang w:bidi="en-US"/>
          <w14:ligatures w14:val="none"/>
        </w:rPr>
        <w:t>Contact Phone Number:</w:t>
      </w:r>
      <w:sdt>
        <w:sdtPr>
          <w:rPr>
            <w:rFonts w:ascii="Roboto" w:hAnsi="Roboto" w:eastAsia="Arial" w:cs="Arial"/>
            <w:kern w:val="0"/>
            <w:lang w:bidi="en-US"/>
            <w14:ligatures w14:val="none"/>
          </w:rPr>
          <w:id w:val="-396983031"/>
        </w:sdtPr>
        <w:sdtContent>
          <w:r w:rsidRPr="325FBE6F" w:rsidR="2886D162">
            <w:rPr>
              <w:rFonts w:ascii="Roboto" w:hAnsi="Roboto" w:eastAsia="Arial" w:cs="Arial"/>
              <w:lang w:bidi="en-US"/>
            </w:rPr>
            <w:t xml:space="preserve"> 559-353-5117</w:t>
          </w:r>
        </w:sdtContent>
      </w:sdt>
    </w:p>
    <w:p w:rsidRPr="009E7562" w:rsidR="000D0197" w:rsidP="0098406E" w:rsidRDefault="000D0197" w14:paraId="3FB89DE3" w14:textId="77777777">
      <w:pPr>
        <w:widowControl w:val="0"/>
        <w:autoSpaceDE w:val="0"/>
        <w:autoSpaceDN w:val="0"/>
        <w:spacing w:after="0" w:line="240" w:lineRule="auto"/>
        <w:rPr>
          <w:rFonts w:ascii="Roboto" w:hAnsi="Roboto" w:eastAsia="Arial" w:cs="Calibri"/>
          <w:kern w:val="0"/>
          <w:lang w:bidi="en-US"/>
          <w14:ligatures w14:val="none"/>
        </w:rPr>
      </w:pPr>
    </w:p>
    <w:p w:rsidR="000D0197" w:rsidP="0098406E" w:rsidRDefault="000D0197" w14:paraId="693F925D" w14:textId="77777777">
      <w:pPr>
        <w:widowControl w:val="0"/>
        <w:autoSpaceDE w:val="0"/>
        <w:autoSpaceDN w:val="0"/>
        <w:spacing w:after="0" w:line="240" w:lineRule="auto"/>
        <w:rPr>
          <w:rFonts w:ascii="Roboto" w:hAnsi="Roboto" w:eastAsia="Arial" w:cs="Calibri"/>
          <w:kern w:val="0"/>
          <w:lang w:bidi="en-US"/>
          <w14:ligatures w14:val="none"/>
        </w:rPr>
      </w:pPr>
    </w:p>
    <w:p w:rsidR="000D0197" w:rsidP="0098406E" w:rsidRDefault="000D0197" w14:paraId="725A39E4" w14:textId="77777777">
      <w:pPr>
        <w:widowControl w:val="0"/>
        <w:autoSpaceDE w:val="0"/>
        <w:autoSpaceDN w:val="0"/>
        <w:spacing w:after="0" w:line="240" w:lineRule="auto"/>
        <w:rPr>
          <w:rFonts w:ascii="Roboto" w:hAnsi="Roboto" w:eastAsia="Arial" w:cs="Calibri"/>
          <w:kern w:val="0"/>
          <w:lang w:bidi="en-US"/>
          <w14:ligatures w14:val="none"/>
        </w:rPr>
      </w:pPr>
    </w:p>
    <w:p w:rsidR="000D0197" w:rsidP="0098406E" w:rsidRDefault="000D0197" w14:paraId="65E63704" w14:textId="77777777">
      <w:pPr>
        <w:widowControl w:val="0"/>
        <w:autoSpaceDE w:val="0"/>
        <w:autoSpaceDN w:val="0"/>
        <w:spacing w:after="0" w:line="240" w:lineRule="auto"/>
        <w:rPr>
          <w:rFonts w:ascii="Roboto" w:hAnsi="Roboto" w:eastAsia="Arial" w:cs="Calibri"/>
          <w:kern w:val="0"/>
          <w:lang w:bidi="en-US"/>
          <w14:ligatures w14:val="none"/>
        </w:rPr>
      </w:pPr>
    </w:p>
    <w:p w:rsidRPr="009762A2" w:rsidR="000D0197" w:rsidP="0098406E" w:rsidRDefault="00EA6886" w14:paraId="71D8C8DA" w14:textId="4E6AEBFB">
      <w:pPr>
        <w:widowControl w:val="0"/>
        <w:autoSpaceDE w:val="0"/>
        <w:autoSpaceDN w:val="0"/>
        <w:spacing w:after="0" w:line="240" w:lineRule="auto"/>
        <w:rPr>
          <w:rFonts w:ascii="Roboto" w:hAnsi="Roboto" w:eastAsia="Arial" w:cs="Calibri"/>
          <w:kern w:val="0"/>
          <w:lang w:bidi="en-US"/>
          <w14:ligatures w14:val="none"/>
        </w:rPr>
      </w:pPr>
      <w:r w:rsidRPr="6DB59C36" w:rsidR="00EA6886">
        <w:rPr>
          <w:rFonts w:ascii="Roboto" w:hAnsi="Roboto"/>
        </w:rPr>
        <w:t>Grant monies are not to be used for</w:t>
      </w:r>
      <w:r w:rsidRPr="6DB59C36" w:rsidR="00441D60">
        <w:rPr>
          <w:rFonts w:ascii="Roboto" w:hAnsi="Roboto"/>
        </w:rPr>
        <w:t xml:space="preserve"> compensating</w:t>
      </w:r>
      <w:r w:rsidRPr="6DB59C36" w:rsidR="00EA6886">
        <w:rPr>
          <w:rFonts w:ascii="Roboto" w:hAnsi="Roboto"/>
        </w:rPr>
        <w:t xml:space="preserve"> (paying salaries, overtime</w:t>
      </w:r>
      <w:r w:rsidRPr="6DB59C36" w:rsidR="00441D60">
        <w:rPr>
          <w:rFonts w:ascii="Roboto" w:hAnsi="Roboto"/>
        </w:rPr>
        <w:t>, or time spent conducting the grant work)</w:t>
      </w:r>
      <w:r w:rsidRPr="6DB59C36" w:rsidR="00E52959">
        <w:rPr>
          <w:rFonts w:ascii="Roboto" w:hAnsi="Roboto"/>
        </w:rPr>
        <w:t xml:space="preserve"> the organization’s </w:t>
      </w:r>
      <w:r w:rsidRPr="6DB59C36" w:rsidR="00EA6886">
        <w:rPr>
          <w:rFonts w:ascii="Roboto" w:hAnsi="Roboto"/>
        </w:rPr>
        <w:t>staff for their efforts</w:t>
      </w:r>
      <w:r w:rsidRPr="6DB59C36" w:rsidR="009762A2">
        <w:rPr>
          <w:rFonts w:ascii="Roboto" w:hAnsi="Roboto"/>
        </w:rPr>
        <w:t xml:space="preserve"> related to the grant.</w:t>
      </w:r>
    </w:p>
    <w:p w:rsidRPr="009762A2" w:rsidR="000D0197" w:rsidP="0098406E" w:rsidRDefault="000D0197" w14:paraId="6717F737" w14:textId="77777777">
      <w:pPr>
        <w:widowControl w:val="0"/>
        <w:autoSpaceDE w:val="0"/>
        <w:autoSpaceDN w:val="0"/>
        <w:spacing w:after="0" w:line="240" w:lineRule="auto"/>
        <w:rPr>
          <w:rFonts w:ascii="Roboto" w:hAnsi="Roboto" w:eastAsia="Arial" w:cs="Calibri"/>
          <w:kern w:val="0"/>
          <w:lang w:bidi="en-US"/>
          <w14:ligatures w14:val="none"/>
        </w:rPr>
      </w:pPr>
    </w:p>
    <w:p w:rsidR="000D0197" w:rsidP="0098406E" w:rsidRDefault="000D0197" w14:paraId="7FDBAEEA" w14:textId="77777777">
      <w:pPr>
        <w:widowControl w:val="0"/>
        <w:autoSpaceDE w:val="0"/>
        <w:autoSpaceDN w:val="0"/>
        <w:spacing w:after="0" w:line="240" w:lineRule="auto"/>
        <w:rPr>
          <w:rFonts w:ascii="Roboto" w:hAnsi="Roboto" w:eastAsia="Arial" w:cs="Calibri"/>
          <w:kern w:val="0"/>
          <w:lang w:bidi="en-US"/>
          <w14:ligatures w14:val="none"/>
        </w:rPr>
      </w:pPr>
    </w:p>
    <w:p w:rsidR="000D0197" w:rsidP="0098406E" w:rsidRDefault="000D0197" w14:paraId="01DAA19D" w14:textId="77777777">
      <w:pPr>
        <w:widowControl w:val="0"/>
        <w:autoSpaceDE w:val="0"/>
        <w:autoSpaceDN w:val="0"/>
        <w:spacing w:after="0" w:line="240" w:lineRule="auto"/>
        <w:rPr>
          <w:rFonts w:ascii="Roboto" w:hAnsi="Roboto" w:eastAsia="Arial" w:cs="Calibri"/>
          <w:kern w:val="0"/>
          <w:lang w:bidi="en-US"/>
          <w14:ligatures w14:val="none"/>
        </w:rPr>
      </w:pPr>
    </w:p>
    <w:p w:rsidRPr="0098406E" w:rsidR="000D0197" w:rsidP="0098406E" w:rsidRDefault="000D0197" w14:paraId="54B88AC5" w14:textId="77777777">
      <w:pPr>
        <w:widowControl w:val="0"/>
        <w:autoSpaceDE w:val="0"/>
        <w:autoSpaceDN w:val="0"/>
        <w:spacing w:after="0" w:line="240" w:lineRule="auto"/>
        <w:rPr>
          <w:rFonts w:ascii="Roboto" w:hAnsi="Roboto" w:eastAsia="Arial" w:cs="Calibri"/>
          <w:kern w:val="0"/>
          <w:lang w:bidi="en-US"/>
          <w14:ligatures w14:val="none"/>
        </w:rPr>
      </w:pPr>
    </w:p>
    <w:p w:rsidRPr="0098406E" w:rsidR="0098406E" w:rsidP="0098406E" w:rsidRDefault="0098406E" w14:paraId="320B13AA" w14:textId="77777777">
      <w:pPr>
        <w:widowControl w:val="0"/>
        <w:autoSpaceDE w:val="0"/>
        <w:autoSpaceDN w:val="0"/>
        <w:spacing w:after="0" w:line="240" w:lineRule="auto"/>
        <w:jc w:val="center"/>
        <w:rPr>
          <w:rFonts w:ascii="Roboto" w:hAnsi="Roboto" w:eastAsia="Arial" w:cs="Arial"/>
          <w:b/>
          <w:kern w:val="0"/>
          <w:u w:val="single"/>
          <w:lang w:bidi="en-US"/>
          <w14:ligatures w14:val="none"/>
        </w:rPr>
      </w:pPr>
    </w:p>
    <w:p w:rsidR="00DA6B61" w:rsidP="0098406E" w:rsidRDefault="00DA6B61" w14:paraId="407EAE1D" w14:textId="2DFE60A2">
      <w:pPr>
        <w:widowControl w:val="0"/>
        <w:autoSpaceDE w:val="0"/>
        <w:autoSpaceDN w:val="0"/>
        <w:spacing w:after="0" w:line="240" w:lineRule="auto"/>
        <w:jc w:val="center"/>
        <w:rPr>
          <w:rFonts w:ascii="Roboto" w:hAnsi="Roboto" w:eastAsia="Arial" w:cs="Arial"/>
          <w:b/>
          <w:kern w:val="0"/>
          <w:u w:val="single"/>
          <w:lang w:bidi="en-US"/>
          <w14:ligatures w14:val="none"/>
        </w:rPr>
      </w:pPr>
    </w:p>
    <w:p w:rsidR="00DA6B61" w:rsidP="00DA6B61" w:rsidRDefault="00DA6B61" w14:paraId="290F178C" w14:textId="2129506D">
      <w:pPr>
        <w:widowControl w:val="0"/>
        <w:autoSpaceDE w:val="0"/>
        <w:autoSpaceDN w:val="0"/>
        <w:spacing w:after="0" w:line="240" w:lineRule="auto"/>
        <w:rPr>
          <w:rFonts w:ascii="Roboto" w:hAnsi="Roboto" w:eastAsia="Arial" w:cs="Arial"/>
          <w:b/>
          <w:kern w:val="0"/>
          <w:u w:val="single"/>
          <w:lang w:bidi="en-US"/>
          <w14:ligatures w14:val="none"/>
        </w:rPr>
      </w:pPr>
    </w:p>
    <w:p w:rsidR="00DA6B61" w:rsidP="00DA6B61" w:rsidRDefault="00DA6B61" w14:paraId="572F6D11" w14:textId="77777777">
      <w:pPr>
        <w:widowControl w:val="0"/>
        <w:autoSpaceDE w:val="0"/>
        <w:autoSpaceDN w:val="0"/>
        <w:spacing w:after="0" w:line="240" w:lineRule="auto"/>
        <w:rPr>
          <w:rFonts w:ascii="Roboto" w:hAnsi="Roboto" w:eastAsia="Arial" w:cs="Arial"/>
          <w:b/>
          <w:kern w:val="0"/>
          <w:lang w:bidi="en-US"/>
          <w14:ligatures w14:val="none"/>
        </w:rPr>
      </w:pPr>
    </w:p>
    <w:p w:rsidR="14B5057D" w:rsidP="14B5057D" w:rsidRDefault="14B5057D" w14:paraId="46C1419F" w14:textId="303E7F41">
      <w:pPr>
        <w:widowControl w:val="0"/>
        <w:spacing w:after="0" w:line="240" w:lineRule="auto"/>
        <w:jc w:val="center"/>
      </w:pPr>
    </w:p>
    <w:p w:rsidR="14B5057D" w:rsidP="14B5057D" w:rsidRDefault="14B5057D" w14:paraId="4F3CA41A" w14:textId="36E55076">
      <w:pPr>
        <w:widowControl w:val="0"/>
        <w:spacing w:after="0" w:line="240" w:lineRule="auto"/>
        <w:jc w:val="center"/>
      </w:pPr>
    </w:p>
    <w:p w:rsidR="14B5057D" w:rsidP="14B5057D" w:rsidRDefault="14B5057D" w14:paraId="1B70A0D8" w14:textId="3F64831E">
      <w:pPr>
        <w:widowControl w:val="0"/>
        <w:spacing w:after="0" w:line="240" w:lineRule="auto"/>
        <w:jc w:val="center"/>
      </w:pPr>
    </w:p>
    <w:p w:rsidR="14B5057D" w:rsidP="14B5057D" w:rsidRDefault="14B5057D" w14:paraId="251F842D" w14:textId="638574D7">
      <w:pPr>
        <w:widowControl w:val="0"/>
        <w:spacing w:after="0" w:line="240" w:lineRule="auto"/>
        <w:jc w:val="center"/>
      </w:pPr>
    </w:p>
    <w:p w:rsidR="14B5057D" w:rsidP="14B5057D" w:rsidRDefault="14B5057D" w14:paraId="41C691A9" w14:textId="061C4D0C">
      <w:pPr>
        <w:widowControl w:val="0"/>
        <w:spacing w:after="0" w:line="240" w:lineRule="auto"/>
        <w:jc w:val="center"/>
      </w:pPr>
    </w:p>
    <w:p w:rsidR="14B5057D" w:rsidP="14B5057D" w:rsidRDefault="14B5057D" w14:paraId="4779A2D9" w14:textId="5E1234A7">
      <w:pPr>
        <w:widowControl w:val="0"/>
        <w:spacing w:after="0" w:line="240" w:lineRule="auto"/>
        <w:jc w:val="center"/>
      </w:pPr>
    </w:p>
    <w:p w:rsidR="14B5057D" w:rsidP="14B5057D" w:rsidRDefault="14B5057D" w14:paraId="2FA239B5" w14:textId="69BCA2B0">
      <w:pPr>
        <w:widowControl w:val="0"/>
        <w:spacing w:after="0" w:line="240" w:lineRule="auto"/>
        <w:jc w:val="center"/>
      </w:pPr>
    </w:p>
    <w:p w:rsidR="14B5057D" w:rsidP="14B5057D" w:rsidRDefault="14B5057D" w14:paraId="3145D8D4" w14:textId="23CA8CE3">
      <w:pPr>
        <w:widowControl w:val="0"/>
        <w:spacing w:after="0" w:line="240" w:lineRule="auto"/>
        <w:jc w:val="center"/>
      </w:pPr>
    </w:p>
    <w:p w:rsidR="14B5057D" w:rsidP="14B5057D" w:rsidRDefault="14B5057D" w14:paraId="073C01DB" w14:textId="1D907332">
      <w:pPr>
        <w:widowControl w:val="0"/>
        <w:spacing w:after="0" w:line="240" w:lineRule="auto"/>
        <w:jc w:val="center"/>
      </w:pPr>
    </w:p>
    <w:p w:rsidR="14B5057D" w:rsidP="14B5057D" w:rsidRDefault="14B5057D" w14:paraId="5CC598FC" w14:textId="71B03198">
      <w:pPr>
        <w:widowControl w:val="0"/>
        <w:spacing w:after="0" w:line="240" w:lineRule="auto"/>
        <w:jc w:val="center"/>
      </w:pPr>
    </w:p>
    <w:p w:rsidR="14B5057D" w:rsidP="14B5057D" w:rsidRDefault="14B5057D" w14:paraId="2F7634E6" w14:textId="3A50AD52">
      <w:pPr>
        <w:widowControl w:val="0"/>
        <w:spacing w:after="0" w:line="240" w:lineRule="auto"/>
        <w:jc w:val="center"/>
      </w:pPr>
    </w:p>
    <w:p w:rsidR="14B5057D" w:rsidP="14B5057D" w:rsidRDefault="14B5057D" w14:paraId="6F092EF8" w14:textId="7C906B25">
      <w:pPr>
        <w:widowControl w:val="0"/>
        <w:spacing w:after="0" w:line="240" w:lineRule="auto"/>
        <w:jc w:val="center"/>
      </w:pPr>
    </w:p>
    <w:p w:rsidR="14B5057D" w:rsidP="14B5057D" w:rsidRDefault="14B5057D" w14:paraId="7DD524E4" w14:textId="29F58208">
      <w:pPr>
        <w:widowControl w:val="0"/>
        <w:spacing w:after="0" w:line="240" w:lineRule="auto"/>
        <w:jc w:val="center"/>
      </w:pPr>
    </w:p>
    <w:p w:rsidR="14B5057D" w:rsidP="14B5057D" w:rsidRDefault="14B5057D" w14:paraId="5111BEA0" w14:textId="4B5B5372">
      <w:pPr>
        <w:widowControl w:val="0"/>
        <w:spacing w:after="0" w:line="240" w:lineRule="auto"/>
        <w:jc w:val="center"/>
      </w:pPr>
    </w:p>
    <w:p w:rsidR="14B5057D" w:rsidP="14B5057D" w:rsidRDefault="14B5057D" w14:paraId="2B6A2675" w14:textId="3FBD6CC9">
      <w:pPr>
        <w:widowControl w:val="0"/>
        <w:spacing w:after="0" w:line="240" w:lineRule="auto"/>
        <w:jc w:val="center"/>
      </w:pPr>
    </w:p>
    <w:p w:rsidR="14B5057D" w:rsidP="14B5057D" w:rsidRDefault="14B5057D" w14:paraId="68CE985F" w14:textId="20D3E523">
      <w:pPr>
        <w:widowControl w:val="0"/>
        <w:spacing w:after="0" w:line="240" w:lineRule="auto"/>
        <w:jc w:val="center"/>
      </w:pPr>
    </w:p>
    <w:p w:rsidR="14B5057D" w:rsidP="14B5057D" w:rsidRDefault="14B5057D" w14:paraId="25AC63A2" w14:textId="56D55A2A">
      <w:pPr>
        <w:widowControl w:val="0"/>
        <w:spacing w:after="0" w:line="240" w:lineRule="auto"/>
        <w:jc w:val="center"/>
      </w:pPr>
    </w:p>
    <w:p w:rsidR="14B5057D" w:rsidP="14B5057D" w:rsidRDefault="14B5057D" w14:paraId="3A694059" w14:textId="1DD3B81A">
      <w:pPr>
        <w:widowControl w:val="0"/>
        <w:spacing w:after="0" w:line="240" w:lineRule="auto"/>
        <w:jc w:val="center"/>
      </w:pPr>
    </w:p>
    <w:p w:rsidR="00DA6B61" w:rsidP="0098406E" w:rsidRDefault="00CD00B0" w14:paraId="18192420" w14:textId="7FD3FF05">
      <w:pPr>
        <w:widowControl w:val="0"/>
        <w:autoSpaceDE w:val="0"/>
        <w:autoSpaceDN w:val="0"/>
        <w:spacing w:after="0" w:line="240" w:lineRule="auto"/>
        <w:jc w:val="center"/>
        <w:rPr>
          <w:rFonts w:ascii="Roboto" w:hAnsi="Roboto" w:eastAsia="Arial" w:cs="Arial"/>
          <w:b/>
          <w:kern w:val="0"/>
          <w:lang w:bidi="en-US"/>
          <w14:ligatures w14:val="none"/>
        </w:rPr>
      </w:pPr>
      <w:r>
        <w:rPr>
          <w:noProof/>
        </w:rPr>
        <w:drawing>
          <wp:inline distT="0" distB="0" distL="0" distR="0" wp14:anchorId="02EB4DD1" wp14:editId="6B034311">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064209" cy="806491"/>
                    </a:xfrm>
                    <a:prstGeom prst="rect">
                      <a:avLst/>
                    </a:prstGeom>
                  </pic:spPr>
                </pic:pic>
              </a:graphicData>
            </a:graphic>
          </wp:inline>
        </w:drawing>
      </w:r>
    </w:p>
    <w:p w:rsidRPr="00201C12" w:rsidR="009825E6" w:rsidP="009825E6" w:rsidRDefault="009825E6" w14:paraId="415940AE" w14:textId="77777777">
      <w:pPr>
        <w:widowControl w:val="0"/>
        <w:autoSpaceDE w:val="0"/>
        <w:autoSpaceDN w:val="0"/>
        <w:spacing w:after="0" w:line="240" w:lineRule="auto"/>
        <w:rPr>
          <w:rFonts w:ascii="Roboto" w:hAnsi="Roboto" w:eastAsia="Arial" w:cs="Arial"/>
          <w:b/>
          <w:kern w:val="0"/>
          <w:sz w:val="16"/>
          <w:szCs w:val="16"/>
          <w:lang w:bidi="en-US"/>
          <w14:ligatures w14:val="none"/>
        </w:rPr>
      </w:pPr>
    </w:p>
    <w:p w:rsidRPr="00DA6B61" w:rsidR="009825E6" w:rsidP="009825E6" w:rsidRDefault="009825E6" w14:paraId="316ECBC6" w14:textId="5600EA42">
      <w:pPr>
        <w:widowControl w:val="0"/>
        <w:autoSpaceDE w:val="0"/>
        <w:autoSpaceDN w:val="0"/>
        <w:spacing w:after="0" w:line="240" w:lineRule="auto"/>
        <w:rPr>
          <w:rFonts w:ascii="Roboto" w:hAnsi="Roboto" w:eastAsia="Arial" w:cs="Arial"/>
          <w:b/>
          <w:kern w:val="0"/>
          <w:lang w:bidi="en-US"/>
          <w14:ligatures w14:val="none"/>
        </w:rPr>
      </w:pPr>
      <w:r w:rsidRPr="325FBE6F">
        <w:rPr>
          <w:rFonts w:ascii="Roboto" w:hAnsi="Roboto" w:eastAsia="Arial" w:cs="Arial"/>
          <w:b/>
          <w:bCs/>
          <w:kern w:val="0"/>
          <w:lang w:bidi="en-US"/>
          <w14:ligatures w14:val="none"/>
        </w:rPr>
        <w:t xml:space="preserve">The following questions (I. A through </w:t>
      </w:r>
      <w:r w:rsidRPr="325FBE6F" w:rsidR="00EF7114">
        <w:rPr>
          <w:rFonts w:ascii="Roboto" w:hAnsi="Roboto" w:eastAsia="Arial" w:cs="Arial"/>
          <w:b/>
          <w:bCs/>
          <w:kern w:val="0"/>
          <w:lang w:bidi="en-US"/>
          <w14:ligatures w14:val="none"/>
        </w:rPr>
        <w:t>E</w:t>
      </w:r>
      <w:r w:rsidRPr="325FBE6F">
        <w:rPr>
          <w:rFonts w:ascii="Roboto" w:hAnsi="Roboto" w:eastAsia="Arial" w:cs="Arial"/>
          <w:b/>
          <w:bCs/>
          <w:kern w:val="0"/>
          <w:lang w:bidi="en-US"/>
          <w14:ligatures w14:val="none"/>
        </w:rPr>
        <w:t xml:space="preserve">, and II) must be completed by the </w:t>
      </w:r>
      <w:r w:rsidRPr="325FBE6F" w:rsidR="00DE2EF6">
        <w:rPr>
          <w:rFonts w:ascii="Roboto" w:hAnsi="Roboto" w:eastAsia="Arial" w:cs="Arial"/>
          <w:b/>
          <w:bCs/>
          <w:kern w:val="0"/>
          <w:lang w:bidi="en-US"/>
          <w14:ligatures w14:val="none"/>
        </w:rPr>
        <w:t>applicant</w:t>
      </w:r>
      <w:r w:rsidRPr="325FBE6F" w:rsidR="00201C12">
        <w:rPr>
          <w:rFonts w:ascii="Roboto" w:hAnsi="Roboto" w:eastAsia="Arial" w:cs="Arial"/>
          <w:b/>
          <w:bCs/>
          <w:kern w:val="0"/>
          <w:lang w:bidi="en-US"/>
          <w14:ligatures w14:val="none"/>
        </w:rPr>
        <w:t xml:space="preserve"> and submitted with </w:t>
      </w:r>
      <w:r w:rsidRPr="325FBE6F" w:rsidR="00846AC2">
        <w:rPr>
          <w:rFonts w:ascii="Roboto" w:hAnsi="Roboto" w:eastAsia="Arial" w:cs="Arial"/>
          <w:b/>
          <w:bCs/>
          <w:kern w:val="0"/>
          <w:lang w:bidi="en-US"/>
          <w14:ligatures w14:val="none"/>
        </w:rPr>
        <w:t>grant application</w:t>
      </w:r>
      <w:r w:rsidRPr="325FBE6F" w:rsidR="00FF5754">
        <w:rPr>
          <w:rFonts w:ascii="Roboto" w:hAnsi="Roboto" w:eastAsia="Arial" w:cs="Arial"/>
          <w:kern w:val="0"/>
          <w:lang w:bidi="en-US"/>
          <w14:ligatures w14:val="none"/>
        </w:rPr>
        <w:t>.</w:t>
      </w:r>
    </w:p>
    <w:p w:rsidRPr="00201C12" w:rsidR="0021133A" w:rsidP="0098406E" w:rsidRDefault="0021133A" w14:paraId="6A3221AC" w14:textId="77777777">
      <w:pPr>
        <w:widowControl w:val="0"/>
        <w:autoSpaceDE w:val="0"/>
        <w:autoSpaceDN w:val="0"/>
        <w:spacing w:after="0" w:line="240" w:lineRule="auto"/>
        <w:jc w:val="center"/>
        <w:rPr>
          <w:rFonts w:ascii="Roboto" w:hAnsi="Roboto" w:eastAsia="Arial" w:cs="Arial"/>
          <w:b/>
          <w:kern w:val="0"/>
          <w:sz w:val="16"/>
          <w:szCs w:val="16"/>
          <w:lang w:bidi="en-US"/>
          <w14:ligatures w14:val="none"/>
        </w:rPr>
      </w:pPr>
    </w:p>
    <w:p w:rsidRPr="00DA6B61" w:rsidR="0098406E" w:rsidP="003E6C91" w:rsidRDefault="0098406E" w14:paraId="1D439A63" w14:textId="336A27F4">
      <w:pPr>
        <w:pStyle w:val="ListParagraph"/>
        <w:widowControl w:val="0"/>
        <w:numPr>
          <w:ilvl w:val="0"/>
          <w:numId w:val="36"/>
        </w:numPr>
        <w:autoSpaceDE w:val="0"/>
        <w:autoSpaceDN w:val="0"/>
        <w:spacing w:after="0" w:line="240" w:lineRule="auto"/>
        <w:ind w:left="360" w:hanging="360"/>
        <w:outlineLvl w:val="0"/>
        <w:rPr>
          <w:rFonts w:ascii="Roboto" w:hAnsi="Roboto" w:eastAsia="Arial" w:cs="Arial"/>
          <w:b/>
          <w:kern w:val="0"/>
          <w:lang w:bidi="en-US"/>
          <w14:ligatures w14:val="none"/>
        </w:rPr>
      </w:pPr>
      <w:r w:rsidRPr="325FBE6F">
        <w:rPr>
          <w:rFonts w:ascii="Roboto" w:hAnsi="Roboto" w:eastAsia="Arial" w:cs="Arial"/>
          <w:b/>
          <w:bCs/>
          <w:kern w:val="0"/>
          <w:lang w:bidi="en-US"/>
          <w14:ligatures w14:val="none"/>
        </w:rPr>
        <w:t xml:space="preserve">Using the following criteria, </w:t>
      </w:r>
      <w:r w:rsidRPr="325FBE6F" w:rsidR="00A70CDB">
        <w:rPr>
          <w:rFonts w:ascii="Roboto" w:hAnsi="Roboto" w:eastAsia="Arial" w:cs="Arial"/>
          <w:b/>
          <w:bCs/>
          <w:kern w:val="0"/>
          <w:lang w:bidi="en-US"/>
          <w14:ligatures w14:val="none"/>
        </w:rPr>
        <w:t xml:space="preserve">in your opinion, how would you evaluate your </w:t>
      </w:r>
      <w:r w:rsidRPr="325FBE6F">
        <w:rPr>
          <w:rFonts w:ascii="Roboto" w:hAnsi="Roboto" w:eastAsia="Arial" w:cs="Arial"/>
          <w:b/>
          <w:bCs/>
          <w:kern w:val="0"/>
          <w:lang w:bidi="en-US"/>
          <w14:ligatures w14:val="none"/>
        </w:rPr>
        <w:t xml:space="preserve">application on a scale of 1-3, with three being </w:t>
      </w:r>
      <w:r w:rsidRPr="325FBE6F" w:rsidR="008B4152">
        <w:rPr>
          <w:rFonts w:ascii="Roboto" w:hAnsi="Roboto" w:eastAsia="Arial" w:cs="Arial"/>
          <w:b/>
          <w:bCs/>
          <w:kern w:val="0"/>
          <w:lang w:bidi="en-US"/>
          <w14:ligatures w14:val="none"/>
        </w:rPr>
        <w:t>the highest</w:t>
      </w:r>
      <w:r w:rsidRPr="325FBE6F">
        <w:rPr>
          <w:rFonts w:ascii="Roboto" w:hAnsi="Roboto" w:eastAsia="Arial" w:cs="Arial"/>
          <w:kern w:val="0"/>
          <w:lang w:bidi="en-US"/>
          <w14:ligatures w14:val="none"/>
        </w:rPr>
        <w:t>:</w:t>
      </w:r>
    </w:p>
    <w:p w:rsidRPr="00201C12" w:rsidR="0098406E" w:rsidP="0098406E" w:rsidRDefault="0098406E" w14:paraId="45869CB5" w14:textId="77777777">
      <w:pPr>
        <w:widowControl w:val="0"/>
        <w:autoSpaceDE w:val="0"/>
        <w:autoSpaceDN w:val="0"/>
        <w:spacing w:after="0" w:line="240" w:lineRule="auto"/>
        <w:ind w:left="360"/>
        <w:rPr>
          <w:rFonts w:ascii="Roboto" w:hAnsi="Roboto" w:eastAsia="Arial" w:cs="Arial"/>
          <w:b/>
          <w:kern w:val="0"/>
          <w:sz w:val="16"/>
          <w:szCs w:val="16"/>
          <w:lang w:bidi="en-US"/>
          <w14:ligatures w14:val="none"/>
        </w:rPr>
      </w:pPr>
    </w:p>
    <w:p w:rsidRPr="0098406E" w:rsidR="0098406E" w:rsidP="00DB6C09" w:rsidRDefault="0098406E" w14:paraId="5836B64D" w14:textId="568561B6">
      <w:pPr>
        <w:widowControl w:val="0"/>
        <w:numPr>
          <w:ilvl w:val="1"/>
          <w:numId w:val="24"/>
        </w:numPr>
        <w:autoSpaceDE w:val="0"/>
        <w:autoSpaceDN w:val="0"/>
        <w:spacing w:after="120" w:line="240" w:lineRule="auto"/>
        <w:ind w:left="720"/>
        <w:jc w:val="both"/>
        <w:rPr>
          <w:rFonts w:ascii="Roboto" w:hAnsi="Roboto" w:eastAsia="Arial" w:cs="Arial"/>
          <w:b/>
          <w:kern w:val="0"/>
          <w:lang w:bidi="en-US"/>
          <w14:ligatures w14:val="none"/>
        </w:rPr>
      </w:pPr>
      <w:r w:rsidRPr="325FBE6F">
        <w:rPr>
          <w:rFonts w:ascii="Roboto" w:hAnsi="Roboto" w:eastAsia="Arial" w:cs="Arial"/>
          <w:b/>
          <w:bCs/>
          <w:kern w:val="0"/>
          <w:lang w:bidi="en-US"/>
          <w14:ligatures w14:val="none"/>
        </w:rPr>
        <w:t xml:space="preserve">Potential to improve safety and reduce liability: </w:t>
      </w:r>
    </w:p>
    <w:p w:rsidRPr="0098406E" w:rsidR="0098406E" w:rsidP="00DB6C09" w:rsidRDefault="00353244" w14:paraId="04BC06D7" w14:textId="0854875D">
      <w:pPr>
        <w:widowControl w:val="0"/>
        <w:autoSpaceDE w:val="0"/>
        <w:autoSpaceDN w:val="0"/>
        <w:spacing w:after="80" w:line="240" w:lineRule="auto"/>
        <w:ind w:left="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220583128"/>
          <w14:checkbox>
            <w14:checked w14:val="0"/>
            <w14:checkedState w14:val="2612" w14:font="MS Gothic"/>
            <w14:uncheckedState w14:val="2610" w14:font="MS Gothic"/>
          </w14:checkbox>
        </w:sdtPr>
        <w:sdtContent>
          <w:r w:rsidR="003E6C91">
            <w:rPr>
              <w:rFonts w:hint="eastAsia" w:ascii="MS Gothic" w:hAnsi="MS Gothic" w:eastAsia="MS Gothic" w:cs="Arial"/>
              <w:kern w:val="0"/>
              <w:lang w:bidi="en-US"/>
              <w14:ligatures w14:val="none"/>
            </w:rPr>
            <w:t>☐</w:t>
          </w:r>
        </w:sdtContent>
      </w:sdt>
      <w:r w:rsidR="003E6C91">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Practice appears to have had </w:t>
      </w:r>
      <w:r w:rsidRPr="0098406E" w:rsidR="0098406E">
        <w:rPr>
          <w:rFonts w:ascii="Roboto" w:hAnsi="Roboto" w:eastAsia="Arial" w:cs="Arial"/>
          <w:i/>
          <w:iCs/>
          <w:kern w:val="0"/>
          <w:lang w:bidi="en-US"/>
          <w14:ligatures w14:val="none"/>
        </w:rPr>
        <w:t>little</w:t>
      </w:r>
      <w:r w:rsidRPr="0098406E" w:rsidR="0098406E">
        <w:rPr>
          <w:rFonts w:ascii="Roboto" w:hAnsi="Roboto" w:eastAsia="Arial" w:cs="Arial"/>
          <w:kern w:val="0"/>
          <w:lang w:bidi="en-US"/>
          <w14:ligatures w14:val="none"/>
        </w:rPr>
        <w:t xml:space="preserve"> effect on </w:t>
      </w:r>
      <w:r w:rsidR="00274647">
        <w:rPr>
          <w:rFonts w:ascii="Roboto" w:hAnsi="Roboto" w:eastAsia="Arial" w:cs="Arial"/>
          <w:kern w:val="0"/>
          <w:lang w:bidi="en-US"/>
          <w14:ligatures w14:val="none"/>
        </w:rPr>
        <w:t xml:space="preserve">improving </w:t>
      </w:r>
      <w:r w:rsidRPr="0098406E" w:rsidR="0098406E">
        <w:rPr>
          <w:rFonts w:ascii="Roboto" w:hAnsi="Roboto" w:eastAsia="Arial" w:cs="Arial"/>
          <w:kern w:val="0"/>
          <w:lang w:bidi="en-US"/>
          <w14:ligatures w14:val="none"/>
        </w:rPr>
        <w:t>safety and</w:t>
      </w:r>
      <w:r w:rsidR="00274647">
        <w:rPr>
          <w:rFonts w:ascii="Roboto" w:hAnsi="Roboto" w:eastAsia="Arial" w:cs="Arial"/>
          <w:kern w:val="0"/>
          <w:lang w:bidi="en-US"/>
          <w14:ligatures w14:val="none"/>
        </w:rPr>
        <w:t xml:space="preserve"> reducing</w:t>
      </w:r>
      <w:r w:rsidRPr="0098406E" w:rsidR="0098406E">
        <w:rPr>
          <w:rFonts w:ascii="Roboto" w:hAnsi="Roboto" w:eastAsia="Arial" w:cs="Arial"/>
          <w:kern w:val="0"/>
          <w:lang w:bidi="en-US"/>
          <w14:ligatures w14:val="none"/>
        </w:rPr>
        <w:t xml:space="preserve"> liability</w:t>
      </w:r>
      <w:r w:rsidR="00274647">
        <w:rPr>
          <w:rFonts w:ascii="Roboto" w:hAnsi="Roboto" w:eastAsia="Arial" w:cs="Arial"/>
          <w:kern w:val="0"/>
          <w:lang w:bidi="en-US"/>
          <w14:ligatures w14:val="none"/>
        </w:rPr>
        <w:t>.</w:t>
      </w:r>
      <w:r w:rsidR="003E6C91">
        <w:rPr>
          <w:rFonts w:ascii="Roboto" w:hAnsi="Roboto" w:eastAsia="Arial" w:cs="Arial"/>
          <w:kern w:val="0"/>
          <w:lang w:bidi="en-US"/>
          <w14:ligatures w14:val="none"/>
        </w:rPr>
        <w:t xml:space="preserve"> (1)</w:t>
      </w:r>
      <w:r w:rsidRPr="0098406E" w:rsidR="0098406E">
        <w:rPr>
          <w:rFonts w:ascii="Roboto" w:hAnsi="Roboto" w:eastAsia="Arial" w:cs="Arial"/>
          <w:kern w:val="0"/>
          <w:lang w:bidi="en-US"/>
          <w14:ligatures w14:val="none"/>
        </w:rPr>
        <w:t xml:space="preserve"> </w:t>
      </w:r>
    </w:p>
    <w:p w:rsidR="00274647" w:rsidP="003E6C91" w:rsidRDefault="00353244" w14:paraId="11D41F77" w14:textId="77777777">
      <w:pPr>
        <w:widowControl w:val="0"/>
        <w:autoSpaceDE w:val="0"/>
        <w:autoSpaceDN w:val="0"/>
        <w:spacing w:after="0" w:line="240" w:lineRule="auto"/>
        <w:ind w:left="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2009434156"/>
          <w14:checkbox>
            <w14:checked w14:val="0"/>
            <w14:checkedState w14:val="2612" w14:font="MS Gothic"/>
            <w14:uncheckedState w14:val="2610" w14:font="MS Gothic"/>
          </w14:checkbox>
        </w:sdtPr>
        <w:sdtContent>
          <w:r w:rsidRPr="003E6C91" w:rsidR="003E6C91">
            <w:rPr>
              <w:rFonts w:hint="eastAsia" w:ascii="MS Gothic" w:hAnsi="MS Gothic" w:eastAsia="MS Gothic" w:cs="Arial"/>
              <w:kern w:val="0"/>
              <w:lang w:bidi="en-US"/>
              <w14:ligatures w14:val="none"/>
            </w:rPr>
            <w:t>☐</w:t>
          </w:r>
        </w:sdtContent>
      </w:sdt>
      <w:r w:rsidRPr="003E6C91" w:rsidR="003E6C91">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Practice appears to have</w:t>
      </w:r>
      <w:r w:rsidR="00274647">
        <w:rPr>
          <w:rFonts w:ascii="Roboto" w:hAnsi="Roboto" w:eastAsia="Arial" w:cs="Arial"/>
          <w:kern w:val="0"/>
          <w:lang w:bidi="en-US"/>
          <w14:ligatures w14:val="none"/>
        </w:rPr>
        <w:t xml:space="preserve"> had</w:t>
      </w:r>
      <w:r w:rsidRPr="0098406E" w:rsidR="0098406E">
        <w:rPr>
          <w:rFonts w:ascii="Roboto" w:hAnsi="Roboto" w:eastAsia="Arial" w:cs="Arial"/>
          <w:kern w:val="0"/>
          <w:lang w:bidi="en-US"/>
          <w14:ligatures w14:val="none"/>
        </w:rPr>
        <w:t xml:space="preserve"> </w:t>
      </w:r>
      <w:r w:rsidRPr="00274647" w:rsidR="00274647">
        <w:rPr>
          <w:rFonts w:ascii="Roboto" w:hAnsi="Roboto" w:eastAsia="Arial" w:cs="Arial"/>
          <w:i/>
          <w:iCs/>
          <w:kern w:val="0"/>
          <w:lang w:bidi="en-US"/>
          <w14:ligatures w14:val="none"/>
        </w:rPr>
        <w:t>some</w:t>
      </w:r>
      <w:r w:rsidR="00274647">
        <w:rPr>
          <w:rFonts w:ascii="Roboto" w:hAnsi="Roboto" w:eastAsia="Arial" w:cs="Arial"/>
          <w:kern w:val="0"/>
          <w:lang w:bidi="en-US"/>
          <w14:ligatures w14:val="none"/>
        </w:rPr>
        <w:t xml:space="preserve"> effect on </w:t>
      </w:r>
      <w:r w:rsidRPr="0098406E" w:rsidR="0098406E">
        <w:rPr>
          <w:rFonts w:ascii="Roboto" w:hAnsi="Roboto" w:eastAsia="Arial" w:cs="Arial"/>
          <w:kern w:val="0"/>
          <w:lang w:bidi="en-US"/>
          <w14:ligatures w14:val="none"/>
        </w:rPr>
        <w:t>improv</w:t>
      </w:r>
      <w:r w:rsidR="00274647">
        <w:rPr>
          <w:rFonts w:ascii="Roboto" w:hAnsi="Roboto" w:eastAsia="Arial" w:cs="Arial"/>
          <w:kern w:val="0"/>
          <w:lang w:bidi="en-US"/>
          <w14:ligatures w14:val="none"/>
        </w:rPr>
        <w:t>ing</w:t>
      </w:r>
      <w:r w:rsidRPr="0098406E" w:rsidR="0098406E">
        <w:rPr>
          <w:rFonts w:ascii="Roboto" w:hAnsi="Roboto" w:eastAsia="Arial" w:cs="Arial"/>
          <w:kern w:val="0"/>
          <w:lang w:bidi="en-US"/>
          <w14:ligatures w14:val="none"/>
        </w:rPr>
        <w:t xml:space="preserve"> safety and reduced </w:t>
      </w:r>
      <w:r w:rsidRPr="0098406E" w:rsidR="00274647">
        <w:rPr>
          <w:rFonts w:ascii="Roboto" w:hAnsi="Roboto" w:eastAsia="Arial" w:cs="Arial"/>
          <w:kern w:val="0"/>
          <w:lang w:bidi="en-US"/>
          <w14:ligatures w14:val="none"/>
        </w:rPr>
        <w:t>liability,</w:t>
      </w:r>
      <w:r w:rsidRPr="0098406E" w:rsidR="0098406E">
        <w:rPr>
          <w:rFonts w:ascii="Roboto" w:hAnsi="Roboto" w:eastAsia="Arial" w:cs="Arial"/>
          <w:kern w:val="0"/>
          <w:lang w:bidi="en-US"/>
          <w14:ligatures w14:val="none"/>
        </w:rPr>
        <w:t xml:space="preserve"> but metrics are </w:t>
      </w:r>
    </w:p>
    <w:p w:rsidRPr="0098406E" w:rsidR="0098406E" w:rsidP="00DB6C09" w:rsidRDefault="00274647" w14:paraId="26AD4314" w14:textId="5E3131BB">
      <w:pPr>
        <w:widowControl w:val="0"/>
        <w:autoSpaceDE w:val="0"/>
        <w:autoSpaceDN w:val="0"/>
        <w:spacing w:after="80" w:line="240" w:lineRule="auto"/>
        <w:ind w:left="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not </w:t>
      </w:r>
      <w:r>
        <w:rPr>
          <w:rFonts w:ascii="Roboto" w:hAnsi="Roboto" w:eastAsia="Arial" w:cs="Arial"/>
          <w:kern w:val="0"/>
          <w:lang w:bidi="en-US"/>
          <w14:ligatures w14:val="none"/>
        </w:rPr>
        <w:t>distinctly d</w:t>
      </w:r>
      <w:r w:rsidRPr="0098406E" w:rsidR="0098406E">
        <w:rPr>
          <w:rFonts w:ascii="Roboto" w:hAnsi="Roboto" w:eastAsia="Arial" w:cs="Arial"/>
          <w:kern w:val="0"/>
          <w:lang w:bidi="en-US"/>
          <w14:ligatures w14:val="none"/>
        </w:rPr>
        <w:t xml:space="preserve">efined and/or it is </w:t>
      </w:r>
      <w:r>
        <w:rPr>
          <w:rFonts w:ascii="Roboto" w:hAnsi="Roboto" w:eastAsia="Arial" w:cs="Arial"/>
          <w:kern w:val="0"/>
          <w:lang w:bidi="en-US"/>
          <w14:ligatures w14:val="none"/>
        </w:rPr>
        <w:t>unclear</w:t>
      </w:r>
      <w:r w:rsidRPr="0098406E" w:rsidR="0098406E">
        <w:rPr>
          <w:rFonts w:ascii="Roboto" w:hAnsi="Roboto" w:eastAsia="Arial" w:cs="Arial"/>
          <w:kern w:val="0"/>
          <w:lang w:bidi="en-US"/>
          <w14:ligatures w14:val="none"/>
        </w:rPr>
        <w:t xml:space="preserve"> that measurable effect can be sustained</w:t>
      </w:r>
      <w:r>
        <w:rPr>
          <w:rFonts w:ascii="Roboto" w:hAnsi="Roboto" w:eastAsia="Arial" w:cs="Arial"/>
          <w:kern w:val="0"/>
          <w:lang w:bidi="en-US"/>
          <w14:ligatures w14:val="none"/>
        </w:rPr>
        <w:t>.</w:t>
      </w:r>
      <w:r w:rsidRPr="003E6C91" w:rsidR="003E6C91">
        <w:rPr>
          <w:rFonts w:ascii="Roboto" w:hAnsi="Roboto" w:eastAsia="Arial" w:cs="Arial"/>
          <w:kern w:val="0"/>
          <w:lang w:bidi="en-US"/>
          <w14:ligatures w14:val="none"/>
        </w:rPr>
        <w:t xml:space="preserve"> (2)</w:t>
      </w:r>
    </w:p>
    <w:p w:rsidR="003E6C91" w:rsidP="003E6C91" w:rsidRDefault="00353244" w14:paraId="616DA426" w14:textId="264BD45E">
      <w:pPr>
        <w:widowControl w:val="0"/>
        <w:autoSpaceDE w:val="0"/>
        <w:autoSpaceDN w:val="0"/>
        <w:spacing w:after="0" w:line="240" w:lineRule="auto"/>
        <w:ind w:left="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961994893"/>
          <w14:checkbox>
            <w14:checked w14:val="1"/>
            <w14:checkedState w14:val="2612" w14:font="MS Gothic"/>
            <w14:uncheckedState w14:val="2610" w14:font="MS Gothic"/>
          </w14:checkbox>
        </w:sdtPr>
        <w:sdtContent>
          <w:r w:rsidRPr="325FBE6F" w:rsidR="270C60E8">
            <w:rPr>
              <w:rFonts w:ascii="MS Gothic" w:hAnsi="MS Gothic" w:eastAsia="MS Gothic" w:cs="MS Gothic"/>
              <w:kern w:val="0"/>
              <w:lang w:bidi="en-US"/>
              <w14:ligatures w14:val="none"/>
            </w:rPr>
            <w:t>☒</w:t>
          </w:r>
        </w:sdtContent>
      </w:sdt>
      <w:r w:rsidR="003E6C91">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Practice appears to have had a </w:t>
      </w:r>
      <w:r w:rsidRPr="325FBE6F" w:rsidR="0098406E">
        <w:rPr>
          <w:rFonts w:ascii="Roboto" w:hAnsi="Roboto" w:eastAsia="Arial" w:cs="Arial"/>
          <w:i/>
          <w:iCs/>
          <w:kern w:val="0"/>
          <w:lang w:bidi="en-US"/>
          <w14:ligatures w14:val="none"/>
        </w:rPr>
        <w:t>strong</w:t>
      </w:r>
      <w:r w:rsidRPr="0098406E" w:rsidR="0098406E">
        <w:rPr>
          <w:rFonts w:ascii="Roboto" w:hAnsi="Roboto" w:eastAsia="Arial" w:cs="Arial"/>
          <w:kern w:val="0"/>
          <w:lang w:bidi="en-US"/>
          <w14:ligatures w14:val="none"/>
        </w:rPr>
        <w:t xml:space="preserve"> effect on improving safety and reducing liability with </w:t>
      </w:r>
      <w:r w:rsidRPr="0098406E" w:rsidR="008B4152">
        <w:rPr>
          <w:rFonts w:ascii="Roboto" w:hAnsi="Roboto" w:eastAsia="Arial" w:cs="Arial"/>
          <w:kern w:val="0"/>
          <w:lang w:bidi="en-US"/>
          <w14:ligatures w14:val="none"/>
        </w:rPr>
        <w:t>clear</w:t>
      </w:r>
      <w:r w:rsidRPr="0098406E" w:rsidR="0098406E">
        <w:rPr>
          <w:rFonts w:ascii="Roboto" w:hAnsi="Roboto" w:eastAsia="Arial" w:cs="Arial"/>
          <w:kern w:val="0"/>
          <w:lang w:bidi="en-US"/>
          <w14:ligatures w14:val="none"/>
        </w:rPr>
        <w:t xml:space="preserve"> </w:t>
      </w:r>
    </w:p>
    <w:p w:rsidRPr="0098406E" w:rsidR="0098406E" w:rsidP="003E6C91" w:rsidRDefault="003E6C91" w14:paraId="0EC01689" w14:textId="61A6FC7D">
      <w:pPr>
        <w:widowControl w:val="0"/>
        <w:autoSpaceDE w:val="0"/>
        <w:autoSpaceDN w:val="0"/>
        <w:spacing w:after="0" w:line="240" w:lineRule="auto"/>
        <w:ind w:left="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defined metrics</w:t>
      </w:r>
      <w:r w:rsidR="00274647">
        <w:rPr>
          <w:rFonts w:ascii="Roboto" w:hAnsi="Roboto" w:eastAsia="Arial" w:cs="Arial"/>
          <w:kern w:val="0"/>
          <w:lang w:bidi="en-US"/>
          <w14:ligatures w14:val="none"/>
        </w:rPr>
        <w:t xml:space="preserve"> and sustainability. </w:t>
      </w:r>
      <w:r>
        <w:rPr>
          <w:rFonts w:ascii="Roboto" w:hAnsi="Roboto" w:eastAsia="Arial" w:cs="Arial"/>
          <w:kern w:val="0"/>
          <w:lang w:bidi="en-US"/>
          <w14:ligatures w14:val="none"/>
        </w:rPr>
        <w:t>(3)</w:t>
      </w:r>
    </w:p>
    <w:p w:rsidRPr="00201C12" w:rsidR="0098406E" w:rsidP="003E6C91" w:rsidRDefault="0098406E" w14:paraId="7A2D4CB9" w14:textId="77777777">
      <w:pPr>
        <w:widowControl w:val="0"/>
        <w:autoSpaceDE w:val="0"/>
        <w:autoSpaceDN w:val="0"/>
        <w:spacing w:after="0" w:line="240" w:lineRule="auto"/>
        <w:ind w:left="720"/>
        <w:jc w:val="both"/>
        <w:rPr>
          <w:rFonts w:ascii="Roboto" w:hAnsi="Roboto" w:eastAsia="Arial" w:cs="Arial"/>
          <w:kern w:val="0"/>
          <w:sz w:val="16"/>
          <w:szCs w:val="16"/>
          <w:lang w:bidi="en-US"/>
          <w14:ligatures w14:val="none"/>
        </w:rPr>
      </w:pPr>
    </w:p>
    <w:p w:rsidRPr="0098406E" w:rsidR="0098406E" w:rsidP="00DB6C09" w:rsidRDefault="0098406E" w14:paraId="36E555EF" w14:textId="4AE669A1">
      <w:pPr>
        <w:widowControl w:val="0"/>
        <w:numPr>
          <w:ilvl w:val="1"/>
          <w:numId w:val="24"/>
        </w:numPr>
        <w:autoSpaceDE w:val="0"/>
        <w:autoSpaceDN w:val="0"/>
        <w:spacing w:after="40" w:line="240" w:lineRule="auto"/>
        <w:ind w:left="720"/>
        <w:jc w:val="both"/>
        <w:rPr>
          <w:rFonts w:ascii="Roboto" w:hAnsi="Roboto" w:eastAsia="Arial" w:cs="Arial"/>
          <w:b/>
          <w:bCs/>
          <w:kern w:val="0"/>
          <w:lang w:bidi="en-US"/>
          <w14:ligatures w14:val="none"/>
        </w:rPr>
      </w:pPr>
      <w:bookmarkStart w:name="_Hlk116554208" w:id="2"/>
      <w:r w:rsidRPr="0098406E">
        <w:rPr>
          <w:rFonts w:ascii="Roboto" w:hAnsi="Roboto" w:eastAsia="Arial" w:cs="Arial"/>
          <w:b/>
          <w:bCs/>
          <w:kern w:val="0"/>
          <w:lang w:bidi="en-US"/>
          <w14:ligatures w14:val="none"/>
        </w:rPr>
        <w:t xml:space="preserve">Potential to share best practice among AEIX members:  </w:t>
      </w:r>
    </w:p>
    <w:p w:rsidRPr="0098406E" w:rsidR="0098406E" w:rsidP="0098406E" w:rsidRDefault="0098406E" w14:paraId="171E8E10" w14:textId="77777777">
      <w:pPr>
        <w:widowControl w:val="0"/>
        <w:autoSpaceDE w:val="0"/>
        <w:autoSpaceDN w:val="0"/>
        <w:spacing w:after="0" w:line="240" w:lineRule="auto"/>
        <w:ind w:left="720"/>
        <w:jc w:val="both"/>
        <w:rPr>
          <w:rFonts w:ascii="Roboto" w:hAnsi="Roboto" w:eastAsia="Arial" w:cs="Arial"/>
          <w:kern w:val="0"/>
          <w:sz w:val="8"/>
          <w:szCs w:val="8"/>
          <w:lang w:bidi="en-US"/>
          <w14:ligatures w14:val="none"/>
        </w:rPr>
      </w:pPr>
    </w:p>
    <w:p w:rsidR="00DB6C09" w:rsidP="007D590E" w:rsidRDefault="00353244" w14:paraId="1ADAA22A"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418216552"/>
          <w14:checkbox>
            <w14:checked w14:val="0"/>
            <w14:checkedState w14:val="2612" w14:font="MS Gothic"/>
            <w14:uncheckedState w14:val="2610" w14:font="MS Gothic"/>
          </w14:checkbox>
        </w:sdtPr>
        <w:sdtContent>
          <w:r w:rsidRPr="00274647" w:rsidR="00274647">
            <w:rPr>
              <w:rFonts w:hint="eastAsia" w:ascii="MS Gothic" w:hAnsi="MS Gothic" w:eastAsia="MS Gothic" w:cs="Arial"/>
              <w:kern w:val="0"/>
              <w:lang w:bidi="en-US"/>
              <w14:ligatures w14:val="none"/>
            </w:rPr>
            <w:t>☐</w:t>
          </w:r>
        </w:sdtContent>
      </w:sdt>
      <w:r w:rsidR="00274647">
        <w:rPr>
          <w:rFonts w:ascii="Roboto" w:hAnsi="Roboto" w:eastAsia="Arial" w:cs="Arial"/>
          <w:i/>
          <w:iCs/>
          <w:kern w:val="0"/>
          <w:lang w:bidi="en-US"/>
          <w14:ligatures w14:val="none"/>
        </w:rPr>
        <w:t xml:space="preserve"> </w:t>
      </w:r>
      <w:r w:rsidRPr="0098406E" w:rsidR="0098406E">
        <w:rPr>
          <w:rFonts w:ascii="Roboto" w:hAnsi="Roboto" w:eastAsia="Arial" w:cs="Arial"/>
          <w:i/>
          <w:iCs/>
          <w:kern w:val="0"/>
          <w:lang w:bidi="en-US"/>
          <w14:ligatures w14:val="none"/>
        </w:rPr>
        <w:t xml:space="preserve">Little </w:t>
      </w:r>
      <w:r w:rsidRPr="0098406E" w:rsidR="0098406E">
        <w:rPr>
          <w:rFonts w:ascii="Roboto" w:hAnsi="Roboto" w:eastAsia="Arial" w:cs="Arial"/>
          <w:kern w:val="0"/>
          <w:lang w:bidi="en-US"/>
          <w14:ligatures w14:val="none"/>
        </w:rPr>
        <w:t xml:space="preserve">potential for </w:t>
      </w:r>
      <w:r w:rsidR="00274647">
        <w:rPr>
          <w:rFonts w:ascii="Roboto" w:hAnsi="Roboto" w:eastAsia="Arial" w:cs="Arial"/>
          <w:kern w:val="0"/>
          <w:lang w:bidi="en-US"/>
          <w14:ligatures w14:val="none"/>
        </w:rPr>
        <w:t xml:space="preserve">sharing with or translation </w:t>
      </w:r>
      <w:r w:rsidR="00DB6C09">
        <w:rPr>
          <w:rFonts w:ascii="Roboto" w:hAnsi="Roboto" w:eastAsia="Arial" w:cs="Arial"/>
          <w:kern w:val="0"/>
          <w:lang w:bidi="en-US"/>
          <w14:ligatures w14:val="none"/>
        </w:rPr>
        <w:t xml:space="preserve">of best practices </w:t>
      </w:r>
      <w:r w:rsidR="00274647">
        <w:rPr>
          <w:rFonts w:ascii="Roboto" w:hAnsi="Roboto" w:eastAsia="Arial" w:cs="Arial"/>
          <w:kern w:val="0"/>
          <w:lang w:bidi="en-US"/>
          <w14:ligatures w14:val="none"/>
        </w:rPr>
        <w:t>to</w:t>
      </w:r>
      <w:r w:rsidRPr="0098406E" w:rsidR="0098406E">
        <w:rPr>
          <w:rFonts w:ascii="Roboto" w:hAnsi="Roboto" w:eastAsia="Arial" w:cs="Arial"/>
          <w:kern w:val="0"/>
          <w:lang w:bidi="en-US"/>
          <w14:ligatures w14:val="none"/>
        </w:rPr>
        <w:t xml:space="preserve"> other organizations (e.g., </w:t>
      </w:r>
    </w:p>
    <w:p w:rsidRPr="00274647" w:rsidR="0098406E" w:rsidP="007D590E" w:rsidRDefault="0098406E" w14:paraId="0A3CC64B" w14:textId="46B36D7D">
      <w:pPr>
        <w:widowControl w:val="0"/>
        <w:autoSpaceDE w:val="0"/>
        <w:autoSpaceDN w:val="0"/>
        <w:spacing w:after="80" w:line="240" w:lineRule="auto"/>
        <w:ind w:left="990"/>
        <w:jc w:val="both"/>
        <w:rPr>
          <w:rFonts w:ascii="Roboto" w:hAnsi="Roboto" w:eastAsia="Arial" w:cs="Arial"/>
          <w:kern w:val="0"/>
          <w:lang w:bidi="en-US"/>
          <w14:ligatures w14:val="none"/>
        </w:rPr>
      </w:pPr>
      <w:r w:rsidRPr="0098406E">
        <w:rPr>
          <w:rFonts w:ascii="Roboto" w:hAnsi="Roboto" w:eastAsia="Arial" w:cs="Arial"/>
          <w:kern w:val="0"/>
          <w:lang w:bidi="en-US"/>
          <w14:ligatures w14:val="none"/>
        </w:rPr>
        <w:t xml:space="preserve">implementation requires major budgetary </w:t>
      </w:r>
      <w:r w:rsidRPr="0098406E" w:rsidR="00DB6C09">
        <w:rPr>
          <w:rFonts w:ascii="Roboto" w:hAnsi="Roboto" w:eastAsia="Arial" w:cs="Arial"/>
          <w:kern w:val="0"/>
          <w:lang w:bidi="en-US"/>
          <w14:ligatures w14:val="none"/>
        </w:rPr>
        <w:t>commitment;</w:t>
      </w:r>
      <w:r w:rsidRPr="0098406E">
        <w:rPr>
          <w:rFonts w:ascii="Roboto" w:hAnsi="Roboto" w:eastAsia="Arial" w:cs="Arial"/>
          <w:kern w:val="0"/>
          <w:lang w:bidi="en-US"/>
          <w14:ligatures w14:val="none"/>
        </w:rPr>
        <w:t xml:space="preserve"> </w:t>
      </w:r>
      <w:r w:rsidRPr="0098406E" w:rsidR="008B4152">
        <w:rPr>
          <w:rFonts w:ascii="Roboto" w:hAnsi="Roboto" w:eastAsia="Arial" w:cs="Arial"/>
          <w:kern w:val="0"/>
          <w:lang w:bidi="en-US"/>
          <w14:ligatures w14:val="none"/>
        </w:rPr>
        <w:t>the topic</w:t>
      </w:r>
      <w:r w:rsidRPr="0098406E">
        <w:rPr>
          <w:rFonts w:ascii="Roboto" w:hAnsi="Roboto" w:eastAsia="Arial" w:cs="Arial"/>
          <w:kern w:val="0"/>
          <w:lang w:bidi="en-US"/>
          <w14:ligatures w14:val="none"/>
        </w:rPr>
        <w:t xml:space="preserve"> is highly specialized and/or metrics are not clearly defined).</w:t>
      </w:r>
      <w:r w:rsidR="00274647">
        <w:rPr>
          <w:rFonts w:ascii="Roboto" w:hAnsi="Roboto" w:eastAsia="Arial" w:cs="Arial"/>
          <w:kern w:val="0"/>
          <w:lang w:bidi="en-US"/>
          <w14:ligatures w14:val="none"/>
        </w:rPr>
        <w:t xml:space="preserve"> </w:t>
      </w:r>
      <w:r w:rsidRPr="00274647" w:rsidR="00274647">
        <w:rPr>
          <w:rFonts w:ascii="Roboto" w:hAnsi="Roboto" w:eastAsia="Arial" w:cs="Arial"/>
          <w:kern w:val="0"/>
          <w:lang w:bidi="en-US"/>
          <w14:ligatures w14:val="none"/>
        </w:rPr>
        <w:t>(1)</w:t>
      </w:r>
    </w:p>
    <w:p w:rsidR="00DB6C09" w:rsidP="00274647" w:rsidRDefault="00353244" w14:paraId="5E49AA09"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978372792"/>
          <w14:checkbox>
            <w14:checked w14:val="0"/>
            <w14:checkedState w14:val="2612" w14:font="MS Gothic"/>
            <w14:uncheckedState w14:val="2610" w14:font="MS Gothic"/>
          </w14:checkbox>
        </w:sdtPr>
        <w:sdtContent>
          <w:r w:rsidRPr="00274647" w:rsidR="00274647">
            <w:rPr>
              <w:rFonts w:ascii="Segoe UI Symbol" w:hAnsi="Segoe UI Symbol" w:eastAsia="MS Gothic" w:cs="Segoe UI Symbol"/>
              <w:kern w:val="0"/>
              <w:lang w:bidi="en-US"/>
              <w14:ligatures w14:val="none"/>
            </w:rPr>
            <w:t>☐</w:t>
          </w:r>
        </w:sdtContent>
      </w:sdt>
      <w:r w:rsidR="00274647">
        <w:rPr>
          <w:rFonts w:ascii="Roboto" w:hAnsi="Roboto" w:eastAsia="Arial" w:cs="Arial"/>
          <w:i/>
          <w:iCs/>
          <w:kern w:val="0"/>
          <w:lang w:bidi="en-US"/>
          <w14:ligatures w14:val="none"/>
        </w:rPr>
        <w:t xml:space="preserve"> Some</w:t>
      </w:r>
      <w:r w:rsidRPr="00274647" w:rsidR="00274647">
        <w:rPr>
          <w:rFonts w:ascii="Roboto" w:hAnsi="Roboto" w:eastAsia="Arial" w:cs="Arial"/>
          <w:i/>
          <w:iCs/>
          <w:kern w:val="0"/>
          <w:lang w:bidi="en-US"/>
          <w14:ligatures w14:val="none"/>
        </w:rPr>
        <w:t xml:space="preserve"> </w:t>
      </w:r>
      <w:r w:rsidRPr="00274647" w:rsidR="00274647">
        <w:rPr>
          <w:rFonts w:ascii="Roboto" w:hAnsi="Roboto" w:eastAsia="Arial" w:cs="Arial"/>
          <w:kern w:val="0"/>
          <w:lang w:bidi="en-US"/>
          <w14:ligatures w14:val="none"/>
        </w:rPr>
        <w:t xml:space="preserve">potential for sharing </w:t>
      </w:r>
      <w:r w:rsidR="00DB6C09">
        <w:rPr>
          <w:rFonts w:ascii="Roboto" w:hAnsi="Roboto" w:eastAsia="Arial" w:cs="Arial"/>
          <w:kern w:val="0"/>
          <w:lang w:bidi="en-US"/>
          <w14:ligatures w14:val="none"/>
        </w:rPr>
        <w:t xml:space="preserve">or translation of best practices to </w:t>
      </w:r>
      <w:r w:rsidRPr="00274647" w:rsidR="00274647">
        <w:rPr>
          <w:rFonts w:ascii="Roboto" w:hAnsi="Roboto" w:eastAsia="Arial" w:cs="Arial"/>
          <w:kern w:val="0"/>
          <w:lang w:bidi="en-US"/>
          <w14:ligatures w14:val="none"/>
        </w:rPr>
        <w:t xml:space="preserve">other organizations; </w:t>
      </w:r>
      <w:r w:rsidRPr="00274647" w:rsidR="00DB6C09">
        <w:rPr>
          <w:rFonts w:ascii="Roboto" w:hAnsi="Roboto" w:eastAsia="Arial" w:cs="Arial"/>
          <w:kern w:val="0"/>
          <w:lang w:bidi="en-US"/>
          <w14:ligatures w14:val="none"/>
        </w:rPr>
        <w:t>however</w:t>
      </w:r>
      <w:r w:rsidR="00DB6C09">
        <w:rPr>
          <w:rFonts w:ascii="Roboto" w:hAnsi="Roboto" w:eastAsia="Arial" w:cs="Arial"/>
          <w:kern w:val="0"/>
          <w:lang w:bidi="en-US"/>
          <w14:ligatures w14:val="none"/>
        </w:rPr>
        <w:t>,</w:t>
      </w:r>
      <w:r w:rsidRPr="00274647" w:rsidR="00274647">
        <w:rPr>
          <w:rFonts w:ascii="Roboto" w:hAnsi="Roboto" w:eastAsia="Arial" w:cs="Arial"/>
          <w:kern w:val="0"/>
          <w:lang w:bidi="en-US"/>
          <w14:ligatures w14:val="none"/>
        </w:rPr>
        <w:t xml:space="preserve"> the </w:t>
      </w:r>
    </w:p>
    <w:p w:rsidR="00DB6C09" w:rsidP="00274647" w:rsidRDefault="00DB6C09" w14:paraId="59CB4C50" w14:textId="2DDDEEDA">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274647" w:rsidR="00274647">
        <w:rPr>
          <w:rFonts w:ascii="Roboto" w:hAnsi="Roboto" w:eastAsia="Arial" w:cs="Arial"/>
          <w:kern w:val="0"/>
          <w:lang w:bidi="en-US"/>
          <w14:ligatures w14:val="none"/>
        </w:rPr>
        <w:t xml:space="preserve">implementation process </w:t>
      </w:r>
      <w:r>
        <w:rPr>
          <w:rFonts w:ascii="Roboto" w:hAnsi="Roboto" w:eastAsia="Arial" w:cs="Arial"/>
          <w:kern w:val="0"/>
          <w:lang w:bidi="en-US"/>
          <w14:ligatures w14:val="none"/>
        </w:rPr>
        <w:t>m</w:t>
      </w:r>
      <w:r w:rsidRPr="00274647" w:rsidR="00274647">
        <w:rPr>
          <w:rFonts w:ascii="Roboto" w:hAnsi="Roboto" w:eastAsia="Arial" w:cs="Arial"/>
          <w:kern w:val="0"/>
          <w:lang w:bidi="en-US"/>
          <w14:ligatures w14:val="none"/>
        </w:rPr>
        <w:t xml:space="preserve">ay pose challenges </w:t>
      </w:r>
      <w:r w:rsidRPr="00DB6C09" w:rsidR="00274647">
        <w:rPr>
          <w:rFonts w:ascii="Roboto" w:hAnsi="Roboto" w:eastAsia="Arial" w:cs="Arial"/>
          <w:i/>
          <w:iCs/>
          <w:kern w:val="0"/>
          <w:lang w:bidi="en-US"/>
          <w14:ligatures w14:val="none"/>
        </w:rPr>
        <w:t>due to f</w:t>
      </w:r>
      <w:r w:rsidRPr="00274647" w:rsidR="00274647">
        <w:rPr>
          <w:rFonts w:ascii="Roboto" w:hAnsi="Roboto" w:eastAsia="Arial" w:cs="Arial"/>
          <w:kern w:val="0"/>
          <w:lang w:bidi="en-US"/>
          <w14:ligatures w14:val="none"/>
        </w:rPr>
        <w:t xml:space="preserve">actors such as significant budgetary </w:t>
      </w:r>
    </w:p>
    <w:p w:rsidR="00DB6C09" w:rsidP="00274647" w:rsidRDefault="00DB6C09" w14:paraId="681C65F5" w14:textId="3620E814">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274647" w:rsidR="00274647">
        <w:rPr>
          <w:rFonts w:ascii="Roboto" w:hAnsi="Roboto" w:eastAsia="Arial" w:cs="Arial"/>
          <w:kern w:val="0"/>
          <w:lang w:bidi="en-US"/>
          <w14:ligatures w14:val="none"/>
        </w:rPr>
        <w:t xml:space="preserve">commitments or the specialized nature of the topic. </w:t>
      </w:r>
    </w:p>
    <w:p w:rsidRPr="00DB6C09" w:rsidR="0098406E" w:rsidP="00DB6C09" w:rsidRDefault="00274647" w14:paraId="58D0A64B" w14:textId="2FB9E13D">
      <w:pPr>
        <w:pStyle w:val="ListParagraph"/>
        <w:widowControl w:val="0"/>
        <w:numPr>
          <w:ilvl w:val="0"/>
          <w:numId w:val="22"/>
        </w:numPr>
        <w:autoSpaceDE w:val="0"/>
        <w:autoSpaceDN w:val="0"/>
        <w:spacing w:after="0" w:line="240" w:lineRule="auto"/>
        <w:ind w:left="1368"/>
        <w:jc w:val="both"/>
        <w:rPr>
          <w:rFonts w:ascii="Roboto" w:hAnsi="Roboto" w:eastAsia="Arial" w:cs="Arial"/>
          <w:kern w:val="0"/>
          <w:lang w:bidi="en-US"/>
          <w14:ligatures w14:val="none"/>
        </w:rPr>
      </w:pPr>
      <w:r w:rsidRPr="00DB6C09">
        <w:rPr>
          <w:rFonts w:ascii="Roboto" w:hAnsi="Roboto" w:eastAsia="Arial" w:cs="Arial"/>
          <w:kern w:val="0"/>
          <w:lang w:bidi="en-US"/>
          <w14:ligatures w14:val="none"/>
        </w:rPr>
        <w:t>While certain practice settings, such as behavioral health, may find the application relevant, the overall applicability may be limited. Additionally, the metrics for evaluation are not clearly defined.</w:t>
      </w:r>
    </w:p>
    <w:p w:rsidRPr="0098406E" w:rsidR="00274647" w:rsidP="00274647" w:rsidRDefault="00274647" w14:paraId="2D0B987D" w14:textId="77777777">
      <w:pPr>
        <w:widowControl w:val="0"/>
        <w:autoSpaceDE w:val="0"/>
        <w:autoSpaceDN w:val="0"/>
        <w:spacing w:after="0" w:line="240" w:lineRule="auto"/>
        <w:jc w:val="both"/>
        <w:rPr>
          <w:rFonts w:ascii="Roboto" w:hAnsi="Roboto" w:eastAsia="Arial" w:cs="Arial"/>
          <w:i/>
          <w:iCs/>
          <w:kern w:val="0"/>
          <w:sz w:val="8"/>
          <w:szCs w:val="8"/>
          <w:lang w:bidi="en-US"/>
          <w14:ligatures w14:val="none"/>
        </w:rPr>
      </w:pPr>
    </w:p>
    <w:p w:rsidRPr="0098406E" w:rsidR="0098406E" w:rsidP="00DB6C09" w:rsidRDefault="00353244" w14:paraId="57887664" w14:textId="08E1B851">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325118171"/>
          <w14:checkbox>
            <w14:checked w14:val="1"/>
            <w14:checkedState w14:val="2612" w14:font="MS Gothic"/>
            <w14:uncheckedState w14:val="2610" w14:font="MS Gothic"/>
          </w14:checkbox>
        </w:sdtPr>
        <w:sdtContent>
          <w:r w:rsidRPr="325FBE6F" w:rsidR="39D36F46">
            <w:rPr>
              <w:rFonts w:ascii="MS Gothic" w:hAnsi="MS Gothic" w:eastAsia="MS Gothic" w:cs="MS Gothic"/>
              <w:kern w:val="0"/>
              <w:lang w:bidi="en-US"/>
              <w14:ligatures w14:val="none"/>
            </w:rPr>
            <w:t>☒</w:t>
          </w:r>
        </w:sdtContent>
      </w:sdt>
      <w:r w:rsidRPr="00DB6C09" w:rsidR="00DB6C09">
        <w:rPr>
          <w:rFonts w:ascii="Roboto" w:hAnsi="Roboto" w:eastAsia="Arial" w:cs="Arial"/>
          <w:kern w:val="0"/>
          <w:lang w:bidi="en-US"/>
          <w14:ligatures w14:val="none"/>
        </w:rPr>
        <w:t xml:space="preserve"> </w:t>
      </w:r>
      <w:r w:rsidRPr="325FBE6F" w:rsidR="0098406E">
        <w:rPr>
          <w:rFonts w:ascii="Roboto" w:hAnsi="Roboto" w:eastAsia="Arial" w:cs="Arial"/>
          <w:i/>
          <w:iCs/>
          <w:kern w:val="0"/>
          <w:lang w:bidi="en-US"/>
          <w14:ligatures w14:val="none"/>
        </w:rPr>
        <w:t>Strong</w:t>
      </w:r>
      <w:r w:rsidRPr="0098406E" w:rsidR="0098406E">
        <w:rPr>
          <w:rFonts w:ascii="Roboto" w:hAnsi="Roboto" w:eastAsia="Arial" w:cs="Arial"/>
          <w:kern w:val="0"/>
          <w:lang w:bidi="en-US"/>
          <w14:ligatures w14:val="none"/>
        </w:rPr>
        <w:t xml:space="preserve"> potential for </w:t>
      </w:r>
      <w:r w:rsidRPr="00DB6C09" w:rsidR="00DB6C09">
        <w:rPr>
          <w:rFonts w:ascii="Roboto" w:hAnsi="Roboto" w:eastAsia="Arial" w:cs="Arial"/>
          <w:kern w:val="0"/>
          <w:lang w:bidi="en-US"/>
          <w14:ligatures w14:val="none"/>
        </w:rPr>
        <w:t>sharing with and translation</w:t>
      </w:r>
      <w:r w:rsidR="00DB6C09">
        <w:rPr>
          <w:rFonts w:ascii="Roboto" w:hAnsi="Roboto" w:eastAsia="Arial" w:cs="Arial"/>
          <w:kern w:val="0"/>
          <w:lang w:bidi="en-US"/>
          <w14:ligatures w14:val="none"/>
        </w:rPr>
        <w:t xml:space="preserve"> of best practices</w:t>
      </w:r>
      <w:r w:rsidRPr="00DB6C09" w:rsidR="00DB6C09">
        <w:rPr>
          <w:rFonts w:ascii="Roboto" w:hAnsi="Roboto" w:eastAsia="Arial" w:cs="Arial"/>
          <w:kern w:val="0"/>
          <w:lang w:bidi="en-US"/>
          <w14:ligatures w14:val="none"/>
        </w:rPr>
        <w:t xml:space="preserve"> to other member organizations. (3)</w:t>
      </w:r>
    </w:p>
    <w:bookmarkEnd w:id="2"/>
    <w:p w:rsidRPr="00201C12" w:rsidR="0098406E" w:rsidP="0098406E" w:rsidRDefault="0098406E" w14:paraId="2932D0CB" w14:textId="77777777">
      <w:pPr>
        <w:widowControl w:val="0"/>
        <w:autoSpaceDE w:val="0"/>
        <w:autoSpaceDN w:val="0"/>
        <w:spacing w:after="0" w:line="240" w:lineRule="auto"/>
        <w:ind w:left="720"/>
        <w:jc w:val="both"/>
        <w:rPr>
          <w:rFonts w:ascii="Roboto" w:hAnsi="Roboto" w:eastAsia="Arial" w:cs="Arial"/>
          <w:kern w:val="0"/>
          <w:sz w:val="16"/>
          <w:szCs w:val="16"/>
          <w:lang w:bidi="en-US"/>
          <w14:ligatures w14:val="none"/>
        </w:rPr>
      </w:pPr>
    </w:p>
    <w:p w:rsidRPr="0098406E" w:rsidR="0098406E" w:rsidP="0098406E" w:rsidRDefault="0098406E" w14:paraId="1D80B5E5" w14:textId="740866DC">
      <w:pPr>
        <w:widowControl w:val="0"/>
        <w:numPr>
          <w:ilvl w:val="1"/>
          <w:numId w:val="24"/>
        </w:numPr>
        <w:autoSpaceDE w:val="0"/>
        <w:autoSpaceDN w:val="0"/>
        <w:spacing w:after="0" w:line="240" w:lineRule="auto"/>
        <w:ind w:left="720"/>
        <w:jc w:val="both"/>
        <w:rPr>
          <w:rFonts w:ascii="Roboto" w:hAnsi="Roboto" w:eastAsia="Arial" w:cs="Arial"/>
          <w:b/>
          <w:bCs/>
          <w:kern w:val="0"/>
          <w:lang w:bidi="en-US"/>
          <w14:ligatures w14:val="none"/>
        </w:rPr>
      </w:pPr>
      <w:r w:rsidRPr="0098406E">
        <w:rPr>
          <w:rFonts w:ascii="Roboto" w:hAnsi="Roboto" w:eastAsia="Arial" w:cs="Arial"/>
          <w:b/>
          <w:bCs/>
          <w:kern w:val="0"/>
          <w:lang w:bidi="en-US"/>
          <w14:ligatures w14:val="none"/>
        </w:rPr>
        <w:t xml:space="preserve">Potential to impact severity of risk exposure:  </w:t>
      </w:r>
    </w:p>
    <w:p w:rsidRPr="0098406E" w:rsidR="0098406E" w:rsidP="00DB6C09" w:rsidRDefault="0098406E" w14:paraId="6DCEC3DE" w14:textId="77777777">
      <w:pPr>
        <w:widowControl w:val="0"/>
        <w:autoSpaceDE w:val="0"/>
        <w:autoSpaceDN w:val="0"/>
        <w:spacing w:after="80" w:line="240" w:lineRule="auto"/>
        <w:jc w:val="both"/>
        <w:rPr>
          <w:rFonts w:ascii="Roboto" w:hAnsi="Roboto" w:eastAsia="Arial" w:cs="Arial"/>
          <w:kern w:val="0"/>
          <w:sz w:val="8"/>
          <w:szCs w:val="8"/>
          <w:lang w:bidi="en-US"/>
          <w14:ligatures w14:val="none"/>
        </w:rPr>
      </w:pPr>
    </w:p>
    <w:p w:rsidR="00DB6C09" w:rsidP="00DB6C09" w:rsidRDefault="00353244" w14:paraId="5C9C4A6B"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238598319"/>
          <w14:checkbox>
            <w14:checked w14:val="0"/>
            <w14:checkedState w14:val="2612" w14:font="MS Gothic"/>
            <w14:uncheckedState w14:val="2610" w14:font="MS Gothic"/>
          </w14:checkbox>
        </w:sdtPr>
        <w:sdtContent>
          <w:r w:rsidR="00DB6C09">
            <w:rPr>
              <w:rFonts w:hint="eastAsia" w:ascii="MS Gothic" w:hAnsi="MS Gothic" w:eastAsia="MS Gothic" w:cs="Arial"/>
              <w:kern w:val="0"/>
              <w:lang w:bidi="en-US"/>
              <w14:ligatures w14:val="none"/>
            </w:rPr>
            <w:t>☐</w:t>
          </w:r>
        </w:sdtContent>
      </w:sdt>
      <w:r w:rsidR="00DB6C09">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Appears to have potential for addressing an issue which may be important from other perspectives, </w:t>
      </w:r>
    </w:p>
    <w:p w:rsidRPr="006864B3" w:rsidR="00DB6C09" w:rsidP="00DB6C09" w:rsidRDefault="00DB6C09" w14:paraId="3FA75F3F" w14:textId="13F0BCAC">
      <w:pPr>
        <w:widowControl w:val="0"/>
        <w:autoSpaceDE w:val="0"/>
        <w:autoSpaceDN w:val="0"/>
        <w:spacing w:after="0" w:line="240" w:lineRule="auto"/>
        <w:ind w:firstLine="720"/>
        <w:jc w:val="both"/>
        <w:rPr>
          <w:rFonts w:ascii="Roboto" w:hAnsi="Roboto" w:eastAsia="Arial" w:cs="Arial"/>
          <w:i/>
          <w:iCs/>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such as patient satisfaction or reporting of data, but it is </w:t>
      </w:r>
      <w:r w:rsidRPr="0098406E" w:rsidR="0098406E">
        <w:rPr>
          <w:rFonts w:ascii="Roboto" w:hAnsi="Roboto" w:eastAsia="Arial" w:cs="Arial"/>
          <w:i/>
          <w:iCs/>
          <w:kern w:val="0"/>
          <w:lang w:bidi="en-US"/>
          <w14:ligatures w14:val="none"/>
        </w:rPr>
        <w:t xml:space="preserve">unlikely to impact </w:t>
      </w:r>
      <w:r w:rsidRPr="0098406E" w:rsidR="007D590E">
        <w:rPr>
          <w:rFonts w:ascii="Roboto" w:hAnsi="Roboto" w:eastAsia="Arial" w:cs="Arial"/>
          <w:i/>
          <w:iCs/>
          <w:kern w:val="0"/>
          <w:lang w:bidi="en-US"/>
          <w14:ligatures w14:val="none"/>
        </w:rPr>
        <w:t>severity</w:t>
      </w:r>
      <w:r w:rsidR="007D590E">
        <w:rPr>
          <w:rFonts w:ascii="Roboto" w:hAnsi="Roboto" w:eastAsia="Arial" w:cs="Arial"/>
          <w:i/>
          <w:iCs/>
          <w:kern w:val="0"/>
          <w:lang w:bidi="en-US"/>
          <w14:ligatures w14:val="none"/>
        </w:rPr>
        <w:t xml:space="preserve"> of </w:t>
      </w:r>
      <w:r w:rsidRPr="0098406E" w:rsidR="007D590E">
        <w:rPr>
          <w:rFonts w:ascii="Roboto" w:hAnsi="Roboto" w:eastAsia="Arial" w:cs="Arial"/>
          <w:i/>
          <w:iCs/>
          <w:kern w:val="0"/>
          <w:lang w:bidi="en-US"/>
          <w14:ligatures w14:val="none"/>
        </w:rPr>
        <w:t>risk</w:t>
      </w:r>
      <w:r w:rsidRPr="0098406E" w:rsidR="0098406E">
        <w:rPr>
          <w:rFonts w:ascii="Roboto" w:hAnsi="Roboto" w:eastAsia="Arial" w:cs="Arial"/>
          <w:i/>
          <w:iCs/>
          <w:kern w:val="0"/>
          <w:lang w:bidi="en-US"/>
          <w14:ligatures w14:val="none"/>
        </w:rPr>
        <w:t xml:space="preserve"> in the clinical </w:t>
      </w:r>
    </w:p>
    <w:p w:rsidRPr="0098406E" w:rsidR="0098406E" w:rsidP="006864B3" w:rsidRDefault="00DB6C09" w14:paraId="303D05E6" w14:textId="2A580113">
      <w:pPr>
        <w:widowControl w:val="0"/>
        <w:autoSpaceDE w:val="0"/>
        <w:autoSpaceDN w:val="0"/>
        <w:spacing w:after="80" w:line="240" w:lineRule="auto"/>
        <w:ind w:firstLine="720"/>
        <w:jc w:val="both"/>
        <w:rPr>
          <w:rFonts w:ascii="Roboto" w:hAnsi="Roboto" w:eastAsia="Arial" w:cs="Arial"/>
          <w:i/>
          <w:iCs/>
          <w:kern w:val="0"/>
          <w:lang w:bidi="en-US"/>
          <w14:ligatures w14:val="none"/>
        </w:rPr>
      </w:pPr>
      <w:r w:rsidRPr="006864B3">
        <w:rPr>
          <w:rFonts w:ascii="Roboto" w:hAnsi="Roboto" w:eastAsia="Arial" w:cs="Arial"/>
          <w:i/>
          <w:iCs/>
          <w:kern w:val="0"/>
          <w:lang w:bidi="en-US"/>
          <w14:ligatures w14:val="none"/>
        </w:rPr>
        <w:t xml:space="preserve">     </w:t>
      </w:r>
      <w:r w:rsidRPr="0098406E" w:rsidR="0098406E">
        <w:rPr>
          <w:rFonts w:ascii="Roboto" w:hAnsi="Roboto" w:eastAsia="Arial" w:cs="Arial"/>
          <w:i/>
          <w:iCs/>
          <w:kern w:val="0"/>
          <w:lang w:bidi="en-US"/>
          <w14:ligatures w14:val="none"/>
        </w:rPr>
        <w:t>or safety</w:t>
      </w:r>
      <w:r w:rsidRPr="006864B3">
        <w:rPr>
          <w:rFonts w:ascii="Roboto" w:hAnsi="Roboto" w:eastAsia="Arial" w:cs="Arial"/>
          <w:i/>
          <w:iCs/>
          <w:kern w:val="0"/>
          <w:lang w:bidi="en-US"/>
          <w14:ligatures w14:val="none"/>
        </w:rPr>
        <w:t xml:space="preserve"> </w:t>
      </w:r>
      <w:r w:rsidRPr="0098406E" w:rsidR="007D590E">
        <w:rPr>
          <w:rFonts w:ascii="Roboto" w:hAnsi="Roboto" w:eastAsia="Arial" w:cs="Arial"/>
          <w:i/>
          <w:iCs/>
          <w:kern w:val="0"/>
          <w:lang w:bidi="en-US"/>
          <w14:ligatures w14:val="none"/>
        </w:rPr>
        <w:t>area</w:t>
      </w:r>
      <w:r w:rsidRPr="0098406E" w:rsidR="007D590E">
        <w:rPr>
          <w:rFonts w:ascii="Roboto" w:hAnsi="Roboto" w:eastAsia="Arial" w:cs="Arial"/>
          <w:kern w:val="0"/>
          <w:lang w:bidi="en-US"/>
          <w14:ligatures w14:val="none"/>
        </w:rPr>
        <w:t>.</w:t>
      </w:r>
      <w:r w:rsidRPr="006864B3" w:rsidR="007D590E">
        <w:rPr>
          <w:rFonts w:ascii="Roboto" w:hAnsi="Roboto" w:eastAsia="Arial" w:cs="Arial"/>
          <w:kern w:val="0"/>
          <w:lang w:bidi="en-US"/>
          <w14:ligatures w14:val="none"/>
        </w:rPr>
        <w:t xml:space="preserve"> (</w:t>
      </w:r>
      <w:r w:rsidRPr="006864B3" w:rsidR="006864B3">
        <w:rPr>
          <w:rFonts w:ascii="Roboto" w:hAnsi="Roboto" w:eastAsia="Arial" w:cs="Arial"/>
          <w:kern w:val="0"/>
          <w:lang w:bidi="en-US"/>
          <w14:ligatures w14:val="none"/>
        </w:rPr>
        <w:t>1)</w:t>
      </w:r>
    </w:p>
    <w:p w:rsidR="006864B3" w:rsidP="006864B3" w:rsidRDefault="00353244" w14:paraId="3CE61B3D"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658529005"/>
          <w14:checkbox>
            <w14:checked w14:val="1"/>
            <w14:checkedState w14:val="2612" w14:font="MS Gothic"/>
            <w14:uncheckedState w14:val="2610" w14:font="MS Gothic"/>
          </w14:checkbox>
        </w:sdtPr>
        <w:sdtContent>
          <w:r w:rsidRPr="325FBE6F" w:rsidR="30384894">
            <w:rPr>
              <w:rFonts w:ascii="MS Gothic" w:hAnsi="MS Gothic" w:eastAsia="MS Gothic" w:cs="MS Gothic"/>
              <w:kern w:val="0"/>
              <w:lang w:bidi="en-US"/>
              <w14:ligatures w14:val="none"/>
            </w:rPr>
            <w:t>☒</w:t>
          </w:r>
        </w:sdtContent>
      </w:sdt>
      <w:r w:rsidR="00DB6C09">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Appears to have potential for addressing an issue which may not result in catastrophic loss, but which </w:t>
      </w:r>
    </w:p>
    <w:p w:rsidR="006864B3" w:rsidP="006864B3" w:rsidRDefault="006864B3" w14:paraId="108CB254"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is nevertheless significant regarding patient safety or clinical outcomes (e.g., preventing burns from</w:t>
      </w:r>
    </w:p>
    <w:p w:rsidRPr="0098406E" w:rsidR="0098406E" w:rsidP="00DB6C09" w:rsidRDefault="006864B3" w14:paraId="2673EAD1" w14:textId="2521673D">
      <w:pPr>
        <w:widowControl w:val="0"/>
        <w:autoSpaceDE w:val="0"/>
        <w:autoSpaceDN w:val="0"/>
        <w:spacing w:after="8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 hot liquids on dietary trays).</w:t>
      </w:r>
      <w:r>
        <w:rPr>
          <w:rFonts w:ascii="Roboto" w:hAnsi="Roboto" w:eastAsia="Arial" w:cs="Arial"/>
          <w:kern w:val="0"/>
          <w:lang w:bidi="en-US"/>
          <w14:ligatures w14:val="none"/>
        </w:rPr>
        <w:t xml:space="preserve"> (2)</w:t>
      </w:r>
    </w:p>
    <w:p w:rsidR="006864B3" w:rsidP="006864B3" w:rsidRDefault="00353244" w14:paraId="7A099453"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693108440"/>
          <w14:checkbox>
            <w14:checked w14:val="0"/>
            <w14:checkedState w14:val="2612" w14:font="MS Gothic"/>
            <w14:uncheckedState w14:val="2610" w14:font="MS Gothic"/>
          </w14:checkbox>
        </w:sdtPr>
        <w:sdtContent>
          <w:r w:rsidR="00DB6C09">
            <w:rPr>
              <w:rFonts w:hint="eastAsia" w:ascii="MS Gothic" w:hAnsi="MS Gothic" w:eastAsia="MS Gothic" w:cs="Arial"/>
              <w:kern w:val="0"/>
              <w:lang w:bidi="en-US"/>
              <w14:ligatures w14:val="none"/>
            </w:rPr>
            <w:t>☐</w:t>
          </w:r>
        </w:sdtContent>
      </w:sdt>
      <w:r w:rsidR="00DB6C09">
        <w:rPr>
          <w:rFonts w:ascii="Roboto" w:hAnsi="Roboto" w:eastAsia="Arial" w:cs="Arial"/>
          <w:kern w:val="0"/>
          <w:lang w:bidi="en-US"/>
          <w14:ligatures w14:val="none"/>
        </w:rPr>
        <w:t xml:space="preserve"> A</w:t>
      </w:r>
      <w:r w:rsidRPr="0098406E" w:rsidR="0098406E">
        <w:rPr>
          <w:rFonts w:ascii="Roboto" w:hAnsi="Roboto" w:eastAsia="Arial" w:cs="Arial"/>
          <w:kern w:val="0"/>
          <w:lang w:bidi="en-US"/>
          <w14:ligatures w14:val="none"/>
        </w:rPr>
        <w:t xml:space="preserve">ppears to have potential for addressing an issue which clearly affects severe malpractice exposure </w:t>
      </w:r>
    </w:p>
    <w:p w:rsidRPr="0098406E" w:rsidR="0098406E" w:rsidP="006864B3" w:rsidRDefault="006864B3" w14:paraId="612EE2F6" w14:textId="155E31E5">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caused by significant risk events (e.g., birth injury).</w:t>
      </w:r>
      <w:r>
        <w:rPr>
          <w:rFonts w:ascii="Roboto" w:hAnsi="Roboto" w:eastAsia="Arial" w:cs="Arial"/>
          <w:kern w:val="0"/>
          <w:lang w:bidi="en-US"/>
          <w14:ligatures w14:val="none"/>
        </w:rPr>
        <w:t xml:space="preserve"> (3)</w:t>
      </w:r>
    </w:p>
    <w:p w:rsidRPr="00201C12" w:rsidR="0098406E" w:rsidP="00DB6C09" w:rsidRDefault="0098406E" w14:paraId="5EC5F0F9" w14:textId="77777777">
      <w:pPr>
        <w:widowControl w:val="0"/>
        <w:autoSpaceDE w:val="0"/>
        <w:autoSpaceDN w:val="0"/>
        <w:spacing w:after="80" w:line="240" w:lineRule="auto"/>
        <w:jc w:val="both"/>
        <w:rPr>
          <w:rFonts w:ascii="Roboto" w:hAnsi="Roboto" w:eastAsia="Arial" w:cs="Arial"/>
          <w:kern w:val="0"/>
          <w:sz w:val="16"/>
          <w:szCs w:val="16"/>
          <w:lang w:bidi="en-US"/>
          <w14:ligatures w14:val="none"/>
        </w:rPr>
      </w:pPr>
    </w:p>
    <w:p w:rsidRPr="0098406E" w:rsidR="0098406E" w:rsidP="0098406E" w:rsidRDefault="0098406E" w14:paraId="6D47E6E3" w14:textId="20849792">
      <w:pPr>
        <w:widowControl w:val="0"/>
        <w:numPr>
          <w:ilvl w:val="1"/>
          <w:numId w:val="24"/>
        </w:numPr>
        <w:autoSpaceDE w:val="0"/>
        <w:autoSpaceDN w:val="0"/>
        <w:spacing w:after="0" w:line="240" w:lineRule="auto"/>
        <w:ind w:left="720"/>
        <w:jc w:val="both"/>
        <w:rPr>
          <w:rFonts w:ascii="Roboto" w:hAnsi="Roboto" w:eastAsia="Arial" w:cs="Arial"/>
          <w:b/>
          <w:bCs/>
          <w:kern w:val="0"/>
          <w:lang w:bidi="en-US"/>
          <w14:ligatures w14:val="none"/>
        </w:rPr>
      </w:pPr>
      <w:r w:rsidRPr="0098406E">
        <w:rPr>
          <w:rFonts w:ascii="Roboto" w:hAnsi="Roboto" w:eastAsia="Arial" w:cs="Arial"/>
          <w:b/>
          <w:bCs/>
          <w:kern w:val="0"/>
          <w:lang w:bidi="en-US"/>
          <w14:ligatures w14:val="none"/>
        </w:rPr>
        <w:t xml:space="preserve">Innovation level of the </w:t>
      </w:r>
      <w:r w:rsidR="006864B3">
        <w:rPr>
          <w:rFonts w:ascii="Roboto" w:hAnsi="Roboto" w:eastAsia="Arial" w:cs="Arial"/>
          <w:b/>
          <w:bCs/>
          <w:kern w:val="0"/>
          <w:lang w:bidi="en-US"/>
          <w14:ligatures w14:val="none"/>
        </w:rPr>
        <w:t>Project</w:t>
      </w:r>
      <w:r w:rsidRPr="325FBE6F">
        <w:rPr>
          <w:rFonts w:ascii="Roboto" w:hAnsi="Roboto" w:eastAsia="Arial" w:cs="Arial"/>
          <w:kern w:val="0"/>
          <w:lang w:bidi="en-US"/>
          <w14:ligatures w14:val="none"/>
        </w:rPr>
        <w:t xml:space="preserve">: </w:t>
      </w:r>
    </w:p>
    <w:p w:rsidRPr="00201C12" w:rsidR="0098406E" w:rsidP="0098406E" w:rsidRDefault="0098406E" w14:paraId="7A718D45" w14:textId="77777777">
      <w:pPr>
        <w:widowControl w:val="0"/>
        <w:autoSpaceDE w:val="0"/>
        <w:autoSpaceDN w:val="0"/>
        <w:spacing w:after="0" w:line="240" w:lineRule="auto"/>
        <w:jc w:val="both"/>
        <w:rPr>
          <w:rFonts w:ascii="Roboto" w:hAnsi="Roboto" w:eastAsia="Arial" w:cs="Arial"/>
          <w:kern w:val="0"/>
          <w:sz w:val="16"/>
          <w:szCs w:val="16"/>
          <w:lang w:bidi="en-US"/>
          <w14:ligatures w14:val="none"/>
        </w:rPr>
      </w:pPr>
      <w:r w:rsidRPr="0098406E">
        <w:rPr>
          <w:rFonts w:ascii="Roboto" w:hAnsi="Roboto" w:eastAsia="Arial" w:cs="Arial"/>
          <w:kern w:val="0"/>
          <w:lang w:bidi="en-US"/>
          <w14:ligatures w14:val="none"/>
        </w:rPr>
        <w:tab/>
      </w:r>
      <w:r w:rsidRPr="0098406E">
        <w:rPr>
          <w:rFonts w:ascii="Roboto" w:hAnsi="Roboto" w:eastAsia="Arial" w:cs="Arial"/>
          <w:kern w:val="0"/>
          <w:lang w:bidi="en-US"/>
          <w14:ligatures w14:val="none"/>
        </w:rPr>
        <w:tab/>
      </w:r>
    </w:p>
    <w:p w:rsidR="006864B3" w:rsidP="006864B3" w:rsidRDefault="00353244" w14:paraId="2D3DECA0"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604577626"/>
          <w14:checkbox>
            <w14:checked w14:val="1"/>
            <w14:checkedState w14:val="2612" w14:font="MS Gothic"/>
            <w14:uncheckedState w14:val="2610" w14:font="MS Gothic"/>
          </w14:checkbox>
        </w:sdtPr>
        <w:sdtContent>
          <w:r w:rsidRPr="325FBE6F" w:rsidR="24CDFD41">
            <w:rPr>
              <w:rFonts w:ascii="MS Gothic" w:hAnsi="MS Gothic" w:eastAsia="MS Gothic" w:cs="MS Gothic"/>
              <w:kern w:val="0"/>
              <w:lang w:bidi="en-US"/>
              <w14:ligatures w14:val="none"/>
            </w:rPr>
            <w:t>☒</w:t>
          </w:r>
        </w:sdtContent>
      </w:sdt>
      <w:r w:rsidRPr="006864B3" w:rsidR="006864B3">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P</w:t>
      </w:r>
      <w:r w:rsidR="006864B3">
        <w:rPr>
          <w:rFonts w:ascii="Roboto" w:hAnsi="Roboto" w:eastAsia="Arial" w:cs="Arial"/>
          <w:kern w:val="0"/>
          <w:lang w:bidi="en-US"/>
          <w14:ligatures w14:val="none"/>
        </w:rPr>
        <w:t>roject/practice</w:t>
      </w:r>
      <w:r w:rsidRPr="0098406E" w:rsidR="0098406E">
        <w:rPr>
          <w:rFonts w:ascii="Roboto" w:hAnsi="Roboto" w:eastAsia="Arial" w:cs="Arial"/>
          <w:kern w:val="0"/>
          <w:lang w:bidi="en-US"/>
          <w14:ligatures w14:val="none"/>
        </w:rPr>
        <w:t xml:space="preserve"> is new to this organization but is based primarily on best practices firmly established </w:t>
      </w:r>
    </w:p>
    <w:p w:rsidRPr="0098406E" w:rsidR="0098406E" w:rsidP="006864B3" w:rsidRDefault="006864B3" w14:paraId="7145852D" w14:textId="7F2AC89B">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in the industry. </w:t>
      </w:r>
      <w:r>
        <w:rPr>
          <w:rFonts w:ascii="Roboto" w:hAnsi="Roboto" w:eastAsia="Arial" w:cs="Arial"/>
          <w:kern w:val="0"/>
          <w:lang w:bidi="en-US"/>
          <w14:ligatures w14:val="none"/>
        </w:rPr>
        <w:t>(1)</w:t>
      </w:r>
    </w:p>
    <w:p w:rsidRPr="0098406E" w:rsidR="0098406E" w:rsidP="0098406E" w:rsidRDefault="0098406E" w14:paraId="13130BF5" w14:textId="77777777">
      <w:pPr>
        <w:widowControl w:val="0"/>
        <w:autoSpaceDE w:val="0"/>
        <w:autoSpaceDN w:val="0"/>
        <w:spacing w:after="0" w:line="240" w:lineRule="auto"/>
        <w:ind w:left="1170"/>
        <w:jc w:val="both"/>
        <w:rPr>
          <w:rFonts w:ascii="Roboto" w:hAnsi="Roboto" w:eastAsia="Arial" w:cs="Arial"/>
          <w:kern w:val="0"/>
          <w:sz w:val="8"/>
          <w:szCs w:val="8"/>
          <w:lang w:bidi="en-US"/>
          <w14:ligatures w14:val="none"/>
        </w:rPr>
      </w:pPr>
    </w:p>
    <w:p w:rsidR="006864B3" w:rsidP="006864B3" w:rsidRDefault="00353244" w14:paraId="157978E4"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923721868"/>
          <w14:checkbox>
            <w14:checked w14:val="0"/>
            <w14:checkedState w14:val="2612" w14:font="MS Gothic"/>
            <w14:uncheckedState w14:val="2610" w14:font="MS Gothic"/>
          </w14:checkbox>
        </w:sdtPr>
        <w:sdtContent>
          <w:r w:rsidR="006864B3">
            <w:rPr>
              <w:rFonts w:hint="eastAsia" w:ascii="MS Gothic" w:hAnsi="MS Gothic" w:eastAsia="MS Gothic" w:cs="Arial"/>
              <w:kern w:val="0"/>
              <w:lang w:bidi="en-US"/>
              <w14:ligatures w14:val="none"/>
            </w:rPr>
            <w:t>☐</w:t>
          </w:r>
        </w:sdtContent>
      </w:sdt>
      <w:r w:rsidRPr="006864B3" w:rsidR="006864B3">
        <w:rPr>
          <w:rFonts w:ascii="Roboto" w:hAnsi="Roboto" w:eastAsia="Arial" w:cs="Arial"/>
          <w:kern w:val="0"/>
          <w:lang w:bidi="en-US"/>
          <w14:ligatures w14:val="none"/>
        </w:rPr>
        <w:t xml:space="preserve"> </w:t>
      </w:r>
      <w:r w:rsidR="006864B3">
        <w:rPr>
          <w:rFonts w:ascii="Roboto" w:hAnsi="Roboto" w:eastAsia="Arial" w:cs="Arial"/>
          <w:kern w:val="0"/>
          <w:lang w:bidi="en-US"/>
          <w14:ligatures w14:val="none"/>
        </w:rPr>
        <w:t xml:space="preserve">Project/practice </w:t>
      </w:r>
      <w:r w:rsidRPr="0098406E" w:rsidR="0098406E">
        <w:rPr>
          <w:rFonts w:ascii="Roboto" w:hAnsi="Roboto" w:eastAsia="Arial" w:cs="Arial"/>
          <w:kern w:val="0"/>
          <w:lang w:bidi="en-US"/>
          <w14:ligatures w14:val="none"/>
        </w:rPr>
        <w:t xml:space="preserve">was </w:t>
      </w:r>
      <w:r w:rsidR="006864B3">
        <w:rPr>
          <w:rFonts w:ascii="Roboto" w:hAnsi="Roboto" w:eastAsia="Arial" w:cs="Arial"/>
          <w:kern w:val="0"/>
          <w:lang w:bidi="en-US"/>
          <w14:ligatures w14:val="none"/>
        </w:rPr>
        <w:t>developed</w:t>
      </w:r>
      <w:r w:rsidRPr="0098406E" w:rsidR="0098406E">
        <w:rPr>
          <w:rFonts w:ascii="Roboto" w:hAnsi="Roboto" w:eastAsia="Arial" w:cs="Arial"/>
          <w:kern w:val="0"/>
          <w:lang w:bidi="en-US"/>
          <w14:ligatures w14:val="none"/>
        </w:rPr>
        <w:t xml:space="preserve"> primarily by applicants with some assistance from outside </w:t>
      </w:r>
      <w:r w:rsidR="006864B3">
        <w:rPr>
          <w:rFonts w:ascii="Roboto" w:hAnsi="Roboto" w:eastAsia="Arial" w:cs="Arial"/>
          <w:kern w:val="0"/>
          <w:lang w:bidi="en-US"/>
          <w14:ligatures w14:val="none"/>
        </w:rPr>
        <w:t>entities</w:t>
      </w:r>
      <w:r w:rsidRPr="0098406E" w:rsidR="0098406E">
        <w:rPr>
          <w:rFonts w:ascii="Roboto" w:hAnsi="Roboto" w:eastAsia="Arial" w:cs="Arial"/>
          <w:kern w:val="0"/>
          <w:lang w:bidi="en-US"/>
          <w14:ligatures w14:val="none"/>
        </w:rPr>
        <w:t xml:space="preserve">, </w:t>
      </w:r>
    </w:p>
    <w:p w:rsidR="006864B3" w:rsidP="006864B3" w:rsidRDefault="006864B3" w14:paraId="02CBBB77"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and/or it contains well-established best practices but includes additional innovative features which </w:t>
      </w:r>
    </w:p>
    <w:p w:rsidRPr="0098406E" w:rsidR="0098406E" w:rsidP="006864B3" w:rsidRDefault="006864B3" w14:paraId="5CBE6C2D" w14:textId="6D33C724">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 xml:space="preserve">may benefit other organizations. </w:t>
      </w:r>
      <w:r>
        <w:rPr>
          <w:rFonts w:ascii="Roboto" w:hAnsi="Roboto" w:eastAsia="Arial" w:cs="Arial"/>
          <w:kern w:val="0"/>
          <w:lang w:bidi="en-US"/>
          <w14:ligatures w14:val="none"/>
        </w:rPr>
        <w:t>(2)</w:t>
      </w:r>
    </w:p>
    <w:p w:rsidRPr="0098406E" w:rsidR="0098406E" w:rsidP="0098406E" w:rsidRDefault="0098406E" w14:paraId="1048E0B4" w14:textId="77777777">
      <w:pPr>
        <w:widowControl w:val="0"/>
        <w:autoSpaceDE w:val="0"/>
        <w:autoSpaceDN w:val="0"/>
        <w:spacing w:after="0" w:line="240" w:lineRule="auto"/>
        <w:ind w:left="1170"/>
        <w:jc w:val="both"/>
        <w:rPr>
          <w:rFonts w:ascii="Roboto" w:hAnsi="Roboto" w:eastAsia="Arial" w:cs="Arial"/>
          <w:kern w:val="0"/>
          <w:sz w:val="8"/>
          <w:szCs w:val="8"/>
          <w:lang w:bidi="en-US"/>
          <w14:ligatures w14:val="none"/>
        </w:rPr>
      </w:pPr>
    </w:p>
    <w:p w:rsidR="006864B3" w:rsidP="006864B3" w:rsidRDefault="00353244" w14:paraId="71252A46" w14:textId="08F712F1">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81612720"/>
          <w14:checkbox>
            <w14:checked w14:val="0"/>
            <w14:checkedState w14:val="2612" w14:font="MS Gothic"/>
            <w14:uncheckedState w14:val="2610" w14:font="MS Gothic"/>
          </w14:checkbox>
        </w:sdtPr>
        <w:sdtContent>
          <w:r w:rsidRPr="006864B3" w:rsidR="006864B3">
            <w:rPr>
              <w:rFonts w:ascii="Segoe UI Symbol" w:hAnsi="Segoe UI Symbol" w:eastAsia="MS Gothic" w:cs="Segoe UI Symbol"/>
              <w:kern w:val="0"/>
              <w:lang w:bidi="en-US"/>
              <w14:ligatures w14:val="none"/>
            </w:rPr>
            <w:t>☐</w:t>
          </w:r>
        </w:sdtContent>
      </w:sdt>
      <w:r w:rsidRPr="006864B3" w:rsidR="006864B3">
        <w:rPr>
          <w:rFonts w:ascii="Roboto" w:hAnsi="Roboto" w:eastAsia="Arial" w:cs="Arial"/>
          <w:kern w:val="0"/>
          <w:lang w:bidi="en-US"/>
          <w14:ligatures w14:val="none"/>
        </w:rPr>
        <w:t xml:space="preserve"> </w:t>
      </w:r>
      <w:r w:rsidR="006864B3">
        <w:rPr>
          <w:rFonts w:ascii="Roboto" w:hAnsi="Roboto" w:eastAsia="Arial" w:cs="Arial"/>
          <w:kern w:val="0"/>
          <w:lang w:bidi="en-US"/>
          <w14:ligatures w14:val="none"/>
        </w:rPr>
        <w:t>Project/pr</w:t>
      </w:r>
      <w:r w:rsidRPr="0098406E" w:rsidR="0098406E">
        <w:rPr>
          <w:rFonts w:ascii="Roboto" w:hAnsi="Roboto" w:eastAsia="Arial" w:cs="Arial"/>
          <w:kern w:val="0"/>
          <w:lang w:bidi="en-US"/>
          <w14:ligatures w14:val="none"/>
        </w:rPr>
        <w:t xml:space="preserve">actice was created </w:t>
      </w:r>
      <w:r w:rsidR="006864B3">
        <w:rPr>
          <w:rFonts w:ascii="Roboto" w:hAnsi="Roboto" w:eastAsia="Arial" w:cs="Arial"/>
          <w:kern w:val="0"/>
          <w:lang w:bidi="en-US"/>
          <w14:ligatures w14:val="none"/>
        </w:rPr>
        <w:t xml:space="preserve">primarily (or solely) </w:t>
      </w:r>
      <w:r w:rsidRPr="0098406E" w:rsidR="0098406E">
        <w:rPr>
          <w:rFonts w:ascii="Roboto" w:hAnsi="Roboto" w:eastAsia="Arial" w:cs="Arial"/>
          <w:kern w:val="0"/>
          <w:lang w:bidi="en-US"/>
          <w14:ligatures w14:val="none"/>
        </w:rPr>
        <w:t xml:space="preserve">by applicants and could add to established literature </w:t>
      </w:r>
    </w:p>
    <w:p w:rsidR="0098406E" w:rsidP="006864B3" w:rsidRDefault="006864B3" w14:paraId="56E11183" w14:textId="7CF4054F">
      <w:pPr>
        <w:widowControl w:val="0"/>
        <w:autoSpaceDE w:val="0"/>
        <w:autoSpaceDN w:val="0"/>
        <w:spacing w:after="0" w:line="240" w:lineRule="auto"/>
        <w:ind w:firstLine="720"/>
        <w:jc w:val="both"/>
        <w:rPr>
          <w:rFonts w:ascii="Roboto" w:hAnsi="Roboto" w:eastAsia="Arial" w:cs="Arial"/>
          <w:kern w:val="0"/>
          <w:lang w:bidi="en-US"/>
          <w14:ligatures w14:val="none"/>
        </w:rPr>
      </w:pPr>
      <w:r>
        <w:rPr>
          <w:rFonts w:ascii="Roboto" w:hAnsi="Roboto" w:eastAsia="Arial" w:cs="Arial"/>
          <w:kern w:val="0"/>
          <w:lang w:bidi="en-US"/>
          <w14:ligatures w14:val="none"/>
        </w:rPr>
        <w:t xml:space="preserve">    </w:t>
      </w:r>
      <w:r w:rsidRPr="0098406E" w:rsidR="0098406E">
        <w:rPr>
          <w:rFonts w:ascii="Roboto" w:hAnsi="Roboto" w:eastAsia="Arial" w:cs="Arial"/>
          <w:kern w:val="0"/>
          <w:lang w:bidi="en-US"/>
          <w14:ligatures w14:val="none"/>
        </w:rPr>
        <w:t>or industry best practices.</w:t>
      </w:r>
      <w:r w:rsidR="002F52E3">
        <w:rPr>
          <w:rFonts w:ascii="Roboto" w:hAnsi="Roboto" w:eastAsia="Arial" w:cs="Arial"/>
          <w:kern w:val="0"/>
          <w:lang w:bidi="en-US"/>
          <w14:ligatures w14:val="none"/>
        </w:rPr>
        <w:t xml:space="preserve"> (3)</w:t>
      </w:r>
    </w:p>
    <w:p w:rsidR="00641D0D" w:rsidP="006864B3" w:rsidRDefault="00641D0D" w14:paraId="35D14EDD"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p>
    <w:p w:rsidR="00641D0D" w:rsidP="006864B3" w:rsidRDefault="00641D0D" w14:paraId="44001BA6"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p>
    <w:p w:rsidRPr="00641D0D" w:rsidR="00641D0D" w:rsidP="00641D0D" w:rsidRDefault="00641D0D" w14:paraId="7132EAC5" w14:textId="77777777">
      <w:pPr>
        <w:widowControl w:val="0"/>
        <w:numPr>
          <w:ilvl w:val="0"/>
          <w:numId w:val="42"/>
        </w:numPr>
        <w:autoSpaceDE w:val="0"/>
        <w:autoSpaceDN w:val="0"/>
        <w:spacing w:after="0" w:line="240" w:lineRule="auto"/>
        <w:jc w:val="both"/>
        <w:rPr>
          <w:rFonts w:ascii="Roboto" w:hAnsi="Roboto" w:eastAsia="Arial" w:cs="Arial"/>
          <w:kern w:val="0"/>
          <w:lang w:bidi="en-US"/>
          <w14:ligatures w14:val="none"/>
        </w:rPr>
      </w:pPr>
      <w:r w:rsidRPr="00641D0D">
        <w:rPr>
          <w:rFonts w:ascii="Roboto" w:hAnsi="Roboto" w:eastAsia="Arial" w:cs="Arial"/>
          <w:b/>
          <w:bCs/>
          <w:kern w:val="0"/>
          <w:lang w:bidi="en-US"/>
          <w14:ligatures w14:val="none"/>
        </w:rPr>
        <w:t>Alignment with AEIX’s mission “</w:t>
      </w:r>
      <w:r w:rsidRPr="325FBE6F">
        <w:rPr>
          <w:rFonts w:ascii="Roboto" w:hAnsi="Roboto" w:eastAsia="Arial" w:cs="Arial"/>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325FBE6F">
        <w:rPr>
          <w:rFonts w:ascii="Roboto" w:hAnsi="Roboto" w:eastAsia="Arial" w:cs="Arial"/>
          <w:kern w:val="0"/>
          <w:lang w:bidi="en-US"/>
          <w14:ligatures w14:val="none"/>
        </w:rPr>
        <w:t>”:</w:t>
      </w:r>
    </w:p>
    <w:p w:rsidRPr="00641D0D" w:rsidR="00641D0D" w:rsidP="00641D0D" w:rsidRDefault="00353244" w14:paraId="49657F27"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58143847"/>
          <w14:checkbox>
            <w14:checked w14:val="0"/>
            <w14:checkedState w14:val="2612" w14:font="MS Gothic"/>
            <w14:uncheckedState w14:val="2610" w14:font="MS Gothic"/>
          </w14:checkbox>
        </w:sdtPr>
        <w:sdtContent>
          <w:r w:rsidRPr="00641D0D" w:rsidR="00641D0D">
            <w:rPr>
              <w:rFonts w:ascii="Segoe UI Symbol" w:hAnsi="Segoe UI Symbol" w:eastAsia="Arial" w:cs="Segoe UI Symbol"/>
              <w:kern w:val="0"/>
              <w:lang w:bidi="en-US"/>
              <w14:ligatures w14:val="none"/>
            </w:rPr>
            <w:t>☐</w:t>
          </w:r>
        </w:sdtContent>
      </w:sdt>
      <w:r w:rsidRPr="00641D0D" w:rsidR="00641D0D">
        <w:rPr>
          <w:rFonts w:ascii="Roboto" w:hAnsi="Roboto" w:eastAsia="Arial" w:cs="Arial"/>
          <w:kern w:val="0"/>
          <w:lang w:bidi="en-US"/>
          <w14:ligatures w14:val="none"/>
        </w:rPr>
        <w:t xml:space="preserve">Project appears to have minimal or no alignment with the AEIX mission. (1) </w:t>
      </w:r>
    </w:p>
    <w:p w:rsidRPr="00641D0D" w:rsidR="00641D0D" w:rsidP="00641D0D" w:rsidRDefault="00353244" w14:paraId="55CBD11C"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795912055"/>
          <w14:checkbox>
            <w14:checked w14:val="0"/>
            <w14:checkedState w14:val="2612" w14:font="MS Gothic"/>
            <w14:uncheckedState w14:val="2610" w14:font="MS Gothic"/>
          </w14:checkbox>
        </w:sdtPr>
        <w:sdtContent>
          <w:r w:rsidRPr="00641D0D" w:rsidR="00641D0D">
            <w:rPr>
              <w:rFonts w:ascii="Segoe UI Symbol" w:hAnsi="Segoe UI Symbol" w:eastAsia="Arial" w:cs="Segoe UI Symbol"/>
              <w:kern w:val="0"/>
              <w:lang w:bidi="en-US"/>
              <w14:ligatures w14:val="none"/>
            </w:rPr>
            <w:t>☐</w:t>
          </w:r>
        </w:sdtContent>
      </w:sdt>
      <w:r w:rsidRPr="00641D0D" w:rsidR="00641D0D">
        <w:rPr>
          <w:rFonts w:ascii="Roboto" w:hAnsi="Roboto" w:eastAsia="Arial" w:cs="Arial"/>
          <w:kern w:val="0"/>
          <w:lang w:bidi="en-US"/>
          <w14:ligatures w14:val="none"/>
        </w:rPr>
        <w:t>Project appears to have some alignment with the AEIX mission. (2)</w:t>
      </w:r>
    </w:p>
    <w:p w:rsidRPr="00641D0D" w:rsidR="00641D0D" w:rsidP="00641D0D" w:rsidRDefault="00353244" w14:paraId="07220621"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sdt>
        <w:sdtPr>
          <w:rPr>
            <w:rFonts w:ascii="Roboto" w:hAnsi="Roboto" w:eastAsia="Arial" w:cs="Arial"/>
            <w:kern w:val="0"/>
            <w:lang w:bidi="en-US"/>
            <w14:ligatures w14:val="none"/>
          </w:rPr>
          <w:id w:val="1322860429"/>
          <w14:checkbox>
            <w14:checked w14:val="1"/>
            <w14:checkedState w14:val="2612" w14:font="MS Gothic"/>
            <w14:uncheckedState w14:val="2610" w14:font="MS Gothic"/>
          </w14:checkbox>
        </w:sdtPr>
        <w:sdtContent>
          <w:r w:rsidRPr="325FBE6F" w:rsidR="0733A555">
            <w:rPr>
              <w:rFonts w:ascii="MS Gothic" w:hAnsi="MS Gothic" w:eastAsia="MS Gothic" w:cs="MS Gothic"/>
              <w:kern w:val="0"/>
              <w:lang w:bidi="en-US"/>
              <w14:ligatures w14:val="none"/>
            </w:rPr>
            <w:t>☒</w:t>
          </w:r>
        </w:sdtContent>
      </w:sdt>
      <w:r w:rsidRPr="00641D0D" w:rsidR="00641D0D">
        <w:rPr>
          <w:rFonts w:ascii="Roboto" w:hAnsi="Roboto" w:eastAsia="Arial" w:cs="Arial"/>
          <w:kern w:val="0"/>
          <w:lang w:bidi="en-US"/>
          <w14:ligatures w14:val="none"/>
        </w:rPr>
        <w:t>Project clearly aligns with the AEIX mission. (3)</w:t>
      </w:r>
    </w:p>
    <w:p w:rsidR="00641D0D" w:rsidP="00641D0D" w:rsidRDefault="00641D0D" w14:paraId="2B8D02F7" w14:textId="77777777">
      <w:pPr>
        <w:widowControl w:val="0"/>
        <w:autoSpaceDE w:val="0"/>
        <w:autoSpaceDN w:val="0"/>
        <w:spacing w:after="0" w:line="240" w:lineRule="auto"/>
        <w:ind w:firstLine="720"/>
        <w:jc w:val="both"/>
        <w:rPr>
          <w:rFonts w:ascii="Roboto" w:hAnsi="Roboto" w:eastAsia="Arial" w:cs="Arial"/>
          <w:kern w:val="0"/>
          <w:lang w:bidi="en-US"/>
          <w14:ligatures w14:val="none"/>
        </w:rPr>
      </w:pPr>
    </w:p>
    <w:p w:rsidRPr="0098406E" w:rsidR="0098406E" w:rsidP="0098406E" w:rsidRDefault="0098406E" w14:paraId="1369AA4E" w14:textId="77777777">
      <w:pPr>
        <w:widowControl w:val="0"/>
        <w:autoSpaceDE w:val="0"/>
        <w:autoSpaceDN w:val="0"/>
        <w:spacing w:after="0" w:line="240" w:lineRule="auto"/>
        <w:jc w:val="both"/>
        <w:rPr>
          <w:rFonts w:ascii="Roboto" w:hAnsi="Roboto" w:eastAsia="Arial" w:cs="Arial"/>
          <w:b/>
          <w:kern w:val="0"/>
          <w:u w:val="single"/>
          <w:lang w:bidi="en-US"/>
          <w14:ligatures w14:val="none"/>
        </w:rPr>
      </w:pPr>
    </w:p>
    <w:p w:rsidRPr="0081687F" w:rsidR="0081687F" w:rsidP="0081687F" w:rsidRDefault="0081687F" w14:paraId="11C814F5" w14:textId="4DB30EAC">
      <w:pPr>
        <w:widowControl w:val="0"/>
        <w:autoSpaceDE w:val="0"/>
        <w:autoSpaceDN w:val="0"/>
        <w:spacing w:after="0" w:line="240" w:lineRule="auto"/>
        <w:rPr>
          <w:rFonts w:ascii="Roboto" w:hAnsi="Roboto"/>
          <w:b/>
          <w:bCs/>
        </w:rPr>
      </w:pPr>
      <w:r w:rsidRPr="0081687F">
        <w:rPr>
          <w:rFonts w:ascii="Roboto" w:hAnsi="Roboto"/>
          <w:b/>
          <w:bCs/>
        </w:rPr>
        <w:t>II</w:t>
      </w:r>
      <w:r w:rsidRPr="0081687F" w:rsidR="007D590E">
        <w:rPr>
          <w:rFonts w:ascii="Roboto" w:hAnsi="Roboto"/>
          <w:b/>
          <w:bCs/>
        </w:rPr>
        <w:t>.</w:t>
      </w:r>
      <w:r w:rsidR="007D590E">
        <w:rPr>
          <w:rFonts w:ascii="Roboto" w:hAnsi="Roboto"/>
          <w:b/>
          <w:bCs/>
        </w:rPr>
        <w:t xml:space="preserve"> ATTESTATION</w:t>
      </w:r>
      <w:r w:rsidRPr="0081687F">
        <w:rPr>
          <w:rFonts w:ascii="Roboto" w:hAnsi="Roboto"/>
          <w:b/>
          <w:bCs/>
        </w:rPr>
        <w:t>:</w:t>
      </w:r>
    </w:p>
    <w:p w:rsidR="0081687F" w:rsidP="0081687F" w:rsidRDefault="0081687F" w14:paraId="43D8B898" w14:textId="3ADB3073">
      <w:pPr>
        <w:widowControl w:val="0"/>
        <w:autoSpaceDE w:val="0"/>
        <w:autoSpaceDN w:val="0"/>
        <w:spacing w:after="0" w:line="240" w:lineRule="auto"/>
        <w:ind w:left="648" w:hanging="648"/>
        <w:rPr>
          <w:rFonts w:ascii="Roboto" w:hAnsi="Roboto"/>
          <w:b/>
          <w:bCs/>
        </w:rPr>
      </w:pPr>
      <w:r w:rsidRPr="325FBE6F">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Content>
          <w:r w:rsidRPr="325FBE6F" w:rsidR="03F11506">
            <w:rPr>
              <w:rFonts w:ascii="MS Gothic" w:hAnsi="MS Gothic" w:eastAsia="MS Gothic" w:cs="MS Gothic"/>
              <w:b/>
              <w:bCs/>
            </w:rPr>
            <w:t>☒</w:t>
          </w:r>
        </w:sdtContent>
      </w:sdt>
      <w:r w:rsidRPr="325FBE6F">
        <w:rPr>
          <w:rFonts w:ascii="Roboto" w:hAnsi="Roboto"/>
          <w:b/>
          <w:bCs/>
        </w:rPr>
        <w:t xml:space="preserve"> Yes, I (the applicant), attest to the notification of my organization’s Risk Management Leadership of this application and its content.</w:t>
      </w:r>
    </w:p>
    <w:p w:rsidR="009F5FE8" w:rsidP="0081687F" w:rsidRDefault="009F5FE8" w14:paraId="36811527" w14:textId="77777777">
      <w:pPr>
        <w:widowControl w:val="0"/>
        <w:autoSpaceDE w:val="0"/>
        <w:autoSpaceDN w:val="0"/>
        <w:spacing w:after="0" w:line="240" w:lineRule="auto"/>
        <w:ind w:left="648" w:hanging="648"/>
        <w:rPr>
          <w:rFonts w:ascii="Roboto" w:hAnsi="Roboto"/>
          <w:b/>
          <w:bCs/>
        </w:rPr>
      </w:pPr>
    </w:p>
    <w:p w:rsidRPr="009523CE" w:rsidR="007D590E" w:rsidP="009F5FE8" w:rsidRDefault="009F5FE8" w14:paraId="60A73CE3" w14:textId="23288A3B">
      <w:pPr>
        <w:pStyle w:val="ListParagraph"/>
        <w:numPr>
          <w:ilvl w:val="0"/>
          <w:numId w:val="40"/>
        </w:numPr>
        <w:spacing w:before="120"/>
        <w:rPr>
          <w:rFonts w:ascii="Roboto" w:hAnsi="Roboto"/>
          <w:b/>
          <w:lang w:bidi="en-US"/>
        </w:rPr>
      </w:pPr>
      <w:bookmarkStart w:name="_Hlk195872950" w:id="3"/>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Pr="009523CE" w:rsidR="007D590E">
        <w:rPr>
          <w:rFonts w:ascii="Roboto" w:hAnsi="Roboto"/>
          <w:b/>
          <w:lang w:bidi="en-US"/>
        </w:rPr>
        <w:t xml:space="preserve"> </w:t>
      </w:r>
      <w:hyperlink w:history="1" r:id="rId13">
        <w:r w:rsidRPr="009523CE" w:rsidR="007D590E">
          <w:rPr>
            <w:rStyle w:val="Hyperlink"/>
            <w:rFonts w:ascii="Roboto" w:hAnsi="Roboto"/>
            <w:b/>
          </w:rPr>
          <w:t>aeixawards@premierinc.com</w:t>
        </w:r>
      </w:hyperlink>
      <w:r w:rsidRPr="009523CE" w:rsidR="007D590E">
        <w:rPr>
          <w:rFonts w:ascii="Roboto" w:hAnsi="Roboto"/>
          <w:b/>
          <w:color w:val="0000FF"/>
          <w:lang w:bidi="en-US"/>
        </w:rPr>
        <w:t>.</w:t>
      </w:r>
      <w:bookmarkEnd w:id="3"/>
    </w:p>
    <w:p w:rsidRPr="00641D0D" w:rsidR="00545040" w:rsidP="00545040" w:rsidRDefault="00545040" w14:paraId="210E9C9D" w14:textId="6154185A">
      <w:pPr>
        <w:widowControl w:val="0"/>
        <w:autoSpaceDE w:val="0"/>
        <w:autoSpaceDN w:val="0"/>
        <w:spacing w:before="3" w:after="0" w:line="240" w:lineRule="auto"/>
        <w:rPr>
          <w:rFonts w:ascii="Roboto" w:hAnsi="Roboto" w:eastAsia="Arial" w:cs="Arial"/>
          <w:kern w:val="0"/>
          <w:lang w:bidi="en-US"/>
          <w14:ligatures w14:val="none"/>
        </w:rPr>
      </w:pPr>
    </w:p>
    <w:p w:rsidR="00DC5F65" w:rsidP="00DC5F65" w:rsidRDefault="00DC5F65" w14:paraId="7BDD82B2" w14:textId="77777777">
      <w:pPr>
        <w:rPr>
          <w:rFonts w:ascii="Roboto" w:hAnsi="Roboto"/>
        </w:rPr>
      </w:pPr>
    </w:p>
    <w:p w:rsidR="00A70CDB" w:rsidP="00A70CDB" w:rsidRDefault="00A70CDB" w14:paraId="4354C85D" w14:textId="77777777">
      <w:pPr>
        <w:widowControl w:val="0"/>
        <w:autoSpaceDE w:val="0"/>
        <w:autoSpaceDN w:val="0"/>
        <w:spacing w:after="0" w:line="240" w:lineRule="auto"/>
        <w:jc w:val="center"/>
        <w:rPr>
          <w:rFonts w:ascii="Roboto" w:hAnsi="Roboto" w:eastAsia="Arial" w:cs="Arial"/>
          <w:b/>
          <w:color w:val="C00000"/>
          <w:kern w:val="0"/>
          <w:lang w:bidi="en-US"/>
          <w14:ligatures w14:val="none"/>
        </w:rPr>
      </w:pPr>
      <w:r w:rsidRPr="0098406E">
        <w:rPr>
          <w:rFonts w:ascii="Roboto" w:hAnsi="Roboto" w:eastAsia="Arial" w:cs="Arial"/>
          <w:b/>
          <w:color w:val="C00000"/>
          <w:kern w:val="0"/>
          <w:lang w:bidi="en-US"/>
          <w14:ligatures w14:val="none"/>
        </w:rPr>
        <w:t xml:space="preserve">DEADLINE FOR AWARD APPLICATIONS IS FRIDAY </w:t>
      </w:r>
      <w:r>
        <w:rPr>
          <w:rFonts w:ascii="Roboto" w:hAnsi="Roboto" w:eastAsia="Arial" w:cs="Arial"/>
          <w:b/>
          <w:color w:val="C00000"/>
          <w:kern w:val="0"/>
          <w:lang w:bidi="en-US"/>
          <w14:ligatures w14:val="none"/>
        </w:rPr>
        <w:t>JULY 18</w:t>
      </w:r>
      <w:r w:rsidRPr="00060982">
        <w:rPr>
          <w:rFonts w:ascii="Roboto" w:hAnsi="Roboto" w:eastAsia="Arial" w:cs="Arial"/>
          <w:b/>
          <w:color w:val="C00000"/>
          <w:kern w:val="0"/>
          <w:vertAlign w:val="superscript"/>
          <w:lang w:bidi="en-US"/>
          <w14:ligatures w14:val="none"/>
        </w:rPr>
        <w:t>th</w:t>
      </w:r>
      <w:r w:rsidRPr="0098406E">
        <w:rPr>
          <w:rFonts w:ascii="Roboto" w:hAnsi="Roboto" w:eastAsia="Arial" w:cs="Arial"/>
          <w:b/>
          <w:color w:val="C00000"/>
          <w:kern w:val="0"/>
          <w:lang w:bidi="en-US"/>
          <w14:ligatures w14:val="none"/>
        </w:rPr>
        <w:t>, 2025</w:t>
      </w:r>
    </w:p>
    <w:p w:rsidRPr="0098406E" w:rsidR="00AE3FAA" w:rsidP="00A70CDB" w:rsidRDefault="00AE3FAA" w14:paraId="23B98D6C" w14:textId="4CA0A45A">
      <w:pPr>
        <w:widowControl w:val="0"/>
        <w:autoSpaceDE w:val="0"/>
        <w:autoSpaceDN w:val="0"/>
        <w:spacing w:after="0" w:line="240" w:lineRule="auto"/>
        <w:jc w:val="center"/>
        <w:rPr>
          <w:rFonts w:ascii="Roboto" w:hAnsi="Roboto" w:eastAsia="Arial" w:cs="Arial"/>
          <w:b/>
          <w:color w:val="C00000"/>
          <w:kern w:val="0"/>
          <w:lang w:bidi="en-US"/>
          <w14:ligatures w14:val="none"/>
        </w:rPr>
      </w:pPr>
    </w:p>
    <w:p w:rsidR="00A70CDB" w:rsidP="00A70CDB" w:rsidRDefault="00450234" w14:paraId="269765B6" w14:textId="45BD0216">
      <w:pPr>
        <w:widowControl w:val="0"/>
        <w:autoSpaceDE w:val="0"/>
        <w:autoSpaceDN w:val="0"/>
        <w:spacing w:after="0" w:line="240" w:lineRule="auto"/>
        <w:rPr>
          <w:rFonts w:ascii="Roboto" w:hAnsi="Roboto" w:eastAsia="Arial" w:cs="Arial"/>
          <w:bCs/>
          <w:kern w:val="0"/>
          <w:lang w:bidi="en-US"/>
          <w14:ligatures w14:val="none"/>
        </w:rPr>
      </w:pPr>
      <w:r>
        <w:rPr>
          <w:rFonts w:ascii="Roboto" w:hAnsi="Roboto"/>
          <w:noProof/>
        </w:rPr>
        <mc:AlternateContent>
          <mc:Choice Requires="wps">
            <w:drawing>
              <wp:anchor distT="0" distB="0" distL="114300" distR="114300" simplePos="0" relativeHeight="251658241"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rsidRPr="00196B87" w:rsidR="00450234" w:rsidP="00450234" w:rsidRDefault="00450234" w14:paraId="080D9AF9" w14:textId="77777777">
                            <w:pPr>
                              <w:jc w:val="center"/>
                              <w:rPr>
                                <w:rFonts w:ascii="Roboto" w:hAnsi="Roboto"/>
                                <w:b/>
                                <w:bCs/>
                              </w:rPr>
                            </w:pPr>
                            <w:r w:rsidRPr="00196B87">
                              <w:rPr>
                                <w:rFonts w:ascii="Roboto" w:hAnsi="Roboto"/>
                                <w:b/>
                                <w:bCs/>
                              </w:rPr>
                              <w:t>TIMELINE</w:t>
                            </w:r>
                          </w:p>
                          <w:p w:rsidRPr="008A1B37" w:rsidR="00450234" w:rsidP="00450234" w:rsidRDefault="00450234" w14:paraId="0CFF055F" w14:textId="77777777">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rsidRPr="008A1B37" w:rsidR="00450234" w:rsidP="00450234" w:rsidRDefault="00450234" w14:paraId="2E7DC8DB" w14:textId="77777777">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rsidRPr="008A1B37" w:rsidR="00450234" w:rsidP="00450234" w:rsidRDefault="00450234" w14:paraId="2A8F4E01" w14:textId="77777777">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rsidR="00450234" w:rsidP="00450234" w:rsidRDefault="00450234" w14:paraId="56B04B09" w14:textId="77777777">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rsidRPr="00285EE5" w:rsidR="00450234" w:rsidP="00450234" w:rsidRDefault="00450234" w14:paraId="443B8DD5" w14:textId="77777777">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rsidRPr="008A1B37" w:rsidR="00450234" w:rsidP="00450234" w:rsidRDefault="00450234" w14:paraId="3BBCFDFE" w14:textId="77777777">
                            <w:pPr>
                              <w:spacing w:after="0"/>
                              <w:rPr>
                                <w:rFonts w:ascii="Roboto" w:hAnsi="Roboto"/>
                                <w:sz w:val="12"/>
                                <w:szCs w:val="12"/>
                              </w:rPr>
                            </w:pPr>
                          </w:p>
                          <w:p w:rsidRPr="00946B95" w:rsidR="00450234" w:rsidP="00450234" w:rsidRDefault="00450234" w14:paraId="5C68DC67" w14:textId="77777777">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rsidRPr="00946B95" w:rsidR="00450234" w:rsidP="00450234" w:rsidRDefault="00450234" w14:paraId="3DDC412C" w14:textId="77777777">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0;margin-top:1.5pt;width:528.5pt;height:1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color="#00206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w14:anchorId="7F05DC4E">
                <v:textbox>
                  <w:txbxContent>
                    <w:p w:rsidRPr="00196B87" w:rsidR="00450234" w:rsidP="00450234" w:rsidRDefault="00450234" w14:paraId="080D9AF9" w14:textId="77777777">
                      <w:pPr>
                        <w:jc w:val="center"/>
                        <w:rPr>
                          <w:rFonts w:ascii="Roboto" w:hAnsi="Roboto"/>
                          <w:b/>
                          <w:bCs/>
                        </w:rPr>
                      </w:pPr>
                      <w:r w:rsidRPr="00196B87">
                        <w:rPr>
                          <w:rFonts w:ascii="Roboto" w:hAnsi="Roboto"/>
                          <w:b/>
                          <w:bCs/>
                        </w:rPr>
                        <w:t>TIMELINE</w:t>
                      </w:r>
                    </w:p>
                    <w:p w:rsidRPr="008A1B37" w:rsidR="00450234" w:rsidP="00450234" w:rsidRDefault="00450234" w14:paraId="0CFF055F" w14:textId="77777777">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rsidRPr="008A1B37" w:rsidR="00450234" w:rsidP="00450234" w:rsidRDefault="00450234" w14:paraId="2E7DC8DB" w14:textId="77777777">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rsidRPr="008A1B37" w:rsidR="00450234" w:rsidP="00450234" w:rsidRDefault="00450234" w14:paraId="2A8F4E01" w14:textId="77777777">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rsidR="00450234" w:rsidP="00450234" w:rsidRDefault="00450234" w14:paraId="56B04B09" w14:textId="77777777">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rsidRPr="00285EE5" w:rsidR="00450234" w:rsidP="00450234" w:rsidRDefault="00450234" w14:paraId="443B8DD5" w14:textId="77777777">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rsidRPr="008A1B37" w:rsidR="00450234" w:rsidP="00450234" w:rsidRDefault="00450234" w14:paraId="3BBCFDFE" w14:textId="77777777">
                      <w:pPr>
                        <w:spacing w:after="0"/>
                        <w:rPr>
                          <w:rFonts w:ascii="Roboto" w:hAnsi="Roboto"/>
                          <w:sz w:val="12"/>
                          <w:szCs w:val="12"/>
                        </w:rPr>
                      </w:pPr>
                    </w:p>
                    <w:p w:rsidRPr="00946B95" w:rsidR="00450234" w:rsidP="00450234" w:rsidRDefault="00450234" w14:paraId="5C68DC67" w14:textId="77777777">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rsidRPr="00946B95" w:rsidR="00450234" w:rsidP="00450234" w:rsidRDefault="00450234" w14:paraId="3DDC412C" w14:textId="77777777">
                      <w:pPr>
                        <w:rPr>
                          <w:i/>
                          <w:iCs/>
                        </w:rPr>
                      </w:pPr>
                    </w:p>
                  </w:txbxContent>
                </v:textbox>
              </v:shape>
            </w:pict>
          </mc:Fallback>
        </mc:AlternateContent>
      </w:r>
    </w:p>
    <w:p w:rsidR="00AE3FAA" w:rsidP="00A70CDB" w:rsidRDefault="00AE3FAA" w14:paraId="79939B7D" w14:textId="77777777">
      <w:pPr>
        <w:widowControl w:val="0"/>
        <w:autoSpaceDE w:val="0"/>
        <w:autoSpaceDN w:val="0"/>
        <w:spacing w:after="0" w:line="240" w:lineRule="auto"/>
        <w:rPr>
          <w:rFonts w:ascii="Roboto" w:hAnsi="Roboto" w:eastAsia="Arial" w:cs="Arial"/>
          <w:bCs/>
          <w:kern w:val="0"/>
          <w:lang w:bidi="en-US"/>
          <w14:ligatures w14:val="none"/>
        </w:rPr>
      </w:pPr>
    </w:p>
    <w:p w:rsidR="00AE3FAA" w:rsidP="00A70CDB" w:rsidRDefault="00AE3FAA" w14:paraId="3E523492" w14:textId="77777777">
      <w:pPr>
        <w:widowControl w:val="0"/>
        <w:autoSpaceDE w:val="0"/>
        <w:autoSpaceDN w:val="0"/>
        <w:spacing w:after="0" w:line="240" w:lineRule="auto"/>
        <w:rPr>
          <w:rFonts w:ascii="Roboto" w:hAnsi="Roboto" w:eastAsia="Arial" w:cs="Arial"/>
          <w:bCs/>
          <w:kern w:val="0"/>
          <w:lang w:bidi="en-US"/>
          <w14:ligatures w14:val="none"/>
        </w:rPr>
      </w:pPr>
    </w:p>
    <w:p w:rsidR="00AE3FAA" w:rsidP="00A70CDB" w:rsidRDefault="00AE3FAA" w14:paraId="09067309" w14:textId="77777777">
      <w:pPr>
        <w:widowControl w:val="0"/>
        <w:autoSpaceDE w:val="0"/>
        <w:autoSpaceDN w:val="0"/>
        <w:spacing w:after="0" w:line="240" w:lineRule="auto"/>
        <w:rPr>
          <w:rFonts w:ascii="Roboto" w:hAnsi="Roboto" w:eastAsia="Arial" w:cs="Arial"/>
          <w:bCs/>
          <w:kern w:val="0"/>
          <w:lang w:bidi="en-US"/>
          <w14:ligatures w14:val="none"/>
        </w:rPr>
      </w:pPr>
    </w:p>
    <w:p w:rsidR="00AE3FAA" w:rsidP="00A70CDB" w:rsidRDefault="00AE3FAA" w14:paraId="2B03180F" w14:textId="77777777">
      <w:pPr>
        <w:widowControl w:val="0"/>
        <w:autoSpaceDE w:val="0"/>
        <w:autoSpaceDN w:val="0"/>
        <w:spacing w:after="0" w:line="240" w:lineRule="auto"/>
        <w:rPr>
          <w:rFonts w:ascii="Roboto" w:hAnsi="Roboto" w:eastAsia="Arial" w:cs="Arial"/>
          <w:bCs/>
          <w:kern w:val="0"/>
          <w:lang w:bidi="en-US"/>
          <w14:ligatures w14:val="none"/>
        </w:rPr>
      </w:pPr>
    </w:p>
    <w:p w:rsidR="00AE3FAA" w:rsidP="00A70CDB" w:rsidRDefault="00AE3FAA" w14:paraId="235E9655" w14:textId="77777777">
      <w:pPr>
        <w:widowControl w:val="0"/>
        <w:autoSpaceDE w:val="0"/>
        <w:autoSpaceDN w:val="0"/>
        <w:spacing w:after="0" w:line="240" w:lineRule="auto"/>
        <w:rPr>
          <w:rFonts w:ascii="Roboto" w:hAnsi="Roboto" w:eastAsia="Arial" w:cs="Arial"/>
          <w:bCs/>
          <w:kern w:val="0"/>
          <w:lang w:bidi="en-US"/>
          <w14:ligatures w14:val="none"/>
        </w:rPr>
      </w:pPr>
    </w:p>
    <w:p w:rsidR="00AE3FAA" w:rsidP="00A70CDB" w:rsidRDefault="00AE3FAA" w14:paraId="419D40D4" w14:textId="77777777">
      <w:pPr>
        <w:widowControl w:val="0"/>
        <w:autoSpaceDE w:val="0"/>
        <w:autoSpaceDN w:val="0"/>
        <w:spacing w:after="0" w:line="240" w:lineRule="auto"/>
        <w:rPr>
          <w:rFonts w:ascii="Roboto" w:hAnsi="Roboto" w:eastAsia="Arial" w:cs="Arial"/>
          <w:bCs/>
          <w:kern w:val="0"/>
          <w:lang w:bidi="en-US"/>
          <w14:ligatures w14:val="none"/>
        </w:rPr>
      </w:pPr>
    </w:p>
    <w:p w:rsidR="00A70CDB" w:rsidP="00A70CDB" w:rsidRDefault="00A70CDB" w14:paraId="1925CD5D" w14:textId="77777777">
      <w:pPr>
        <w:widowControl w:val="0"/>
        <w:autoSpaceDE w:val="0"/>
        <w:autoSpaceDN w:val="0"/>
        <w:spacing w:after="0" w:line="240" w:lineRule="auto"/>
        <w:jc w:val="center"/>
        <w:rPr>
          <w:rFonts w:ascii="Roboto" w:hAnsi="Roboto" w:eastAsia="Arial" w:cs="Arial"/>
          <w:b/>
          <w:color w:val="C00000"/>
          <w:kern w:val="0"/>
          <w:lang w:bidi="en-US"/>
          <w14:ligatures w14:val="none"/>
        </w:rPr>
      </w:pPr>
      <w:r>
        <w:rPr>
          <w:rFonts w:ascii="Roboto" w:hAnsi="Roboto" w:eastAsia="Arial" w:cs="Arial"/>
          <w:b/>
          <w:color w:val="C00000"/>
          <w:kern w:val="0"/>
          <w:lang w:bidi="en-US"/>
          <w14:ligatures w14:val="none"/>
        </w:rPr>
        <w:t xml:space="preserve">If selected for a GRANT award - </w:t>
      </w:r>
      <w:r w:rsidRPr="00C075A4">
        <w:rPr>
          <w:rFonts w:ascii="Roboto" w:hAnsi="Roboto" w:eastAsia="Arial" w:cs="Arial"/>
          <w:b/>
          <w:color w:val="C00000"/>
          <w:kern w:val="0"/>
          <w:lang w:bidi="en-US"/>
          <w14:ligatures w14:val="none"/>
        </w:rPr>
        <w:t>GRANT Funds become available January 1, 2026.</w:t>
      </w:r>
    </w:p>
    <w:p w:rsidRPr="00C075A4" w:rsidR="00AE3FAA" w:rsidP="00A70CDB" w:rsidRDefault="00AE3FAA" w14:paraId="305A4D20" w14:textId="77777777">
      <w:pPr>
        <w:widowControl w:val="0"/>
        <w:autoSpaceDE w:val="0"/>
        <w:autoSpaceDN w:val="0"/>
        <w:spacing w:after="0" w:line="240" w:lineRule="auto"/>
        <w:jc w:val="center"/>
        <w:rPr>
          <w:rFonts w:ascii="Roboto" w:hAnsi="Roboto" w:eastAsia="Arial" w:cs="Arial"/>
          <w:b/>
          <w:color w:val="C00000"/>
          <w:kern w:val="0"/>
          <w:lang w:bidi="en-US"/>
          <w14:ligatures w14:val="none"/>
        </w:rPr>
      </w:pPr>
    </w:p>
    <w:p w:rsidRPr="00972C56" w:rsidR="00A70CDB" w:rsidP="00A70CDB" w:rsidRDefault="00A70CDB" w14:paraId="5A441EE2" w14:textId="77777777">
      <w:pPr>
        <w:widowControl w:val="0"/>
        <w:autoSpaceDE w:val="0"/>
        <w:autoSpaceDN w:val="0"/>
        <w:spacing w:after="0" w:line="240" w:lineRule="auto"/>
        <w:rPr>
          <w:rFonts w:ascii="Roboto" w:hAnsi="Roboto" w:eastAsia="Arial" w:cs="Arial"/>
          <w:bCs/>
          <w:i/>
          <w:iCs/>
          <w:kern w:val="0"/>
          <w:lang w:bidi="en-US"/>
          <w14:ligatures w14:val="none"/>
        </w:rPr>
      </w:pPr>
    </w:p>
    <w:p w:rsidR="007D3C1C" w:rsidP="00545040" w:rsidRDefault="007D3C1C" w14:paraId="4CD213DD" w14:textId="77777777">
      <w:pPr>
        <w:widowControl w:val="0"/>
        <w:autoSpaceDE w:val="0"/>
        <w:autoSpaceDN w:val="0"/>
        <w:spacing w:after="0" w:line="240" w:lineRule="auto"/>
        <w:jc w:val="center"/>
        <w:rPr>
          <w:rFonts w:ascii="Roboto" w:hAnsi="Roboto" w:eastAsia="Arial" w:cs="Arial"/>
          <w:b/>
          <w:color w:val="C00000"/>
          <w:kern w:val="0"/>
          <w:lang w:bidi="en-US"/>
          <w14:ligatures w14:val="none"/>
        </w:rPr>
      </w:pPr>
    </w:p>
    <w:p w:rsidRPr="007D3C1C" w:rsidR="007D3C1C" w:rsidP="00545040" w:rsidRDefault="00545040" w14:paraId="7E93FAE8" w14:textId="77777777">
      <w:pPr>
        <w:rPr>
          <w:rFonts w:ascii="Roboto" w:hAnsi="Roboto" w:eastAsia="Arial" w:cs="Arial"/>
          <w:bCs/>
          <w:i/>
          <w:iCs/>
          <w:color w:val="0D0D0D" w:themeColor="text1" w:themeTint="F2"/>
          <w:kern w:val="0"/>
          <w:lang w:bidi="en-US"/>
          <w14:ligatures w14:val="none"/>
        </w:rPr>
      </w:pPr>
      <w:r w:rsidRPr="007D3C1C">
        <w:rPr>
          <w:rFonts w:ascii="Roboto" w:hAnsi="Roboto" w:eastAsia="Arial" w:cs="Arial"/>
          <w:bCs/>
          <w:i/>
          <w:iCs/>
          <w:color w:val="0D0D0D" w:themeColor="text1" w:themeTint="F2"/>
          <w:kern w:val="0"/>
          <w:lang w:bidi="en-US"/>
          <w14:ligatures w14:val="none"/>
        </w:rPr>
        <w:t xml:space="preserve">It is recommended that applications are submitted </w:t>
      </w:r>
      <w:r w:rsidRPr="007D3C1C">
        <w:rPr>
          <w:rFonts w:ascii="Roboto" w:hAnsi="Roboto" w:eastAsia="Arial" w:cs="Arial"/>
          <w:bCs/>
          <w:i/>
          <w:iCs/>
          <w:color w:val="0D0D0D" w:themeColor="text1" w:themeTint="F2"/>
          <w:kern w:val="0"/>
          <w:u w:val="single"/>
          <w:lang w:bidi="en-US"/>
          <w14:ligatures w14:val="none"/>
        </w:rPr>
        <w:t>well in advance of the deadline</w:t>
      </w:r>
      <w:r w:rsidRPr="007D3C1C">
        <w:rPr>
          <w:rFonts w:ascii="Roboto" w:hAnsi="Roboto" w:eastAsia="Arial" w:cs="Arial"/>
          <w:bCs/>
          <w:i/>
          <w:iCs/>
          <w:color w:val="0D0D0D" w:themeColor="text1" w:themeTint="F2"/>
          <w:kern w:val="0"/>
          <w:lang w:bidi="en-US"/>
          <w14:ligatures w14:val="none"/>
        </w:rPr>
        <w:t xml:space="preserve"> as i</w:t>
      </w:r>
      <w:r w:rsidRPr="00545040">
        <w:rPr>
          <w:rFonts w:ascii="Roboto" w:hAnsi="Roboto" w:eastAsia="Arial"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hAnsi="Roboto" w:eastAsia="Arial" w:cs="Arial"/>
          <w:bCs/>
          <w:i/>
          <w:iCs/>
          <w:color w:val="0D0D0D" w:themeColor="text1" w:themeTint="F2"/>
          <w:kern w:val="0"/>
          <w:lang w:bidi="en-US"/>
          <w14:ligatures w14:val="none"/>
        </w:rPr>
        <w:t xml:space="preserve"> </w:t>
      </w:r>
    </w:p>
    <w:p w:rsidRPr="007D3C1C" w:rsidR="00DC5F65" w:rsidP="00545040" w:rsidRDefault="00545040" w14:paraId="1C20761D" w14:textId="0E0D80E8">
      <w:pPr>
        <w:rPr>
          <w:rFonts w:ascii="Roboto" w:hAnsi="Roboto"/>
          <w:bCs/>
          <w:i/>
          <w:iCs/>
          <w:color w:val="0D0D0D" w:themeColor="text1" w:themeTint="F2"/>
        </w:rPr>
      </w:pPr>
      <w:r w:rsidRPr="00545040">
        <w:rPr>
          <w:rFonts w:ascii="Roboto" w:hAnsi="Roboto" w:eastAsia="Arial" w:cs="Arial"/>
          <w:bCs/>
          <w:i/>
          <w:iCs/>
          <w:color w:val="0D0D0D" w:themeColor="text1" w:themeTint="F2"/>
          <w:kern w:val="0"/>
          <w:lang w:bidi="en-US"/>
          <w14:ligatures w14:val="none"/>
        </w:rPr>
        <w:t>Blanks and/or incomplete information may result in disqualification</w:t>
      </w:r>
      <w:r w:rsidRPr="007D3C1C">
        <w:rPr>
          <w:rFonts w:ascii="Roboto" w:hAnsi="Roboto" w:eastAsia="Arial" w:cs="Arial"/>
          <w:bCs/>
          <w:i/>
          <w:iCs/>
          <w:color w:val="0D0D0D" w:themeColor="text1" w:themeTint="F2"/>
          <w:kern w:val="0"/>
          <w:lang w:bidi="en-US"/>
          <w14:ligatures w14:val="none"/>
        </w:rPr>
        <w:t xml:space="preserve"> if the deadline for application submission has passed</w:t>
      </w:r>
      <w:r w:rsidR="007D3C1C">
        <w:rPr>
          <w:rFonts w:ascii="Roboto" w:hAnsi="Roboto" w:eastAsia="Arial" w:cs="Arial"/>
          <w:bCs/>
          <w:i/>
          <w:iCs/>
          <w:color w:val="0D0D0D" w:themeColor="text1" w:themeTint="F2"/>
          <w:kern w:val="0"/>
          <w:lang w:bidi="en-US"/>
          <w14:ligatures w14:val="none"/>
        </w:rPr>
        <w:t>.</w:t>
      </w:r>
    </w:p>
    <w:sectPr w:rsidRPr="007D3C1C" w:rsidR="00DC5F65" w:rsidSect="006864B3">
      <w:headerReference w:type="default" r:id="rId14"/>
      <w:footerReference w:type="default" r:id="rId15"/>
      <w:pgSz w:w="12240" w:h="15840" w:orient="portrait"/>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4CFC" w:rsidP="009F6265" w:rsidRDefault="000E4CFC" w14:paraId="337EB6BD" w14:textId="77777777">
      <w:pPr>
        <w:spacing w:after="0" w:line="240" w:lineRule="auto"/>
      </w:pPr>
      <w:r>
        <w:separator/>
      </w:r>
    </w:p>
  </w:endnote>
  <w:endnote w:type="continuationSeparator" w:id="0">
    <w:p w:rsidR="000E4CFC" w:rsidP="009F6265" w:rsidRDefault="000E4CFC" w14:paraId="562813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Content>
      <w:sdt>
        <w:sdtPr>
          <w:id w:val="-1769616900"/>
          <w:docPartObj>
            <w:docPartGallery w:val="Page Numbers (Top of Page)"/>
            <w:docPartUnique/>
          </w:docPartObj>
        </w:sdtPr>
        <w:sdtContent>
          <w:p w:rsidR="006864B3" w:rsidRDefault="006864B3" w14:paraId="55E38E0F" w14:textId="2A8245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864B3" w:rsidRDefault="006864B3" w14:paraId="0D3311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4CFC" w:rsidP="009F6265" w:rsidRDefault="000E4CFC" w14:paraId="17E5866F" w14:textId="77777777">
      <w:pPr>
        <w:spacing w:after="0" w:line="240" w:lineRule="auto"/>
      </w:pPr>
      <w:r>
        <w:separator/>
      </w:r>
    </w:p>
  </w:footnote>
  <w:footnote w:type="continuationSeparator" w:id="0">
    <w:p w:rsidR="000E4CFC" w:rsidP="009F6265" w:rsidRDefault="000E4CFC" w14:paraId="7FB28B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F6265" w:rsidRDefault="0037729D" w14:paraId="7DDF83EC" w14:textId="39C55F75">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rsidR="009F6265" w:rsidRDefault="009F6265" w14:paraId="1662D7F8" w14:textId="1E7E8F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EF79836">
              <v:stroke joinstyle="miter"/>
              <v:path gradientshapeok="t" o:connecttype="rect"/>
            </v:shapetype>
            <v:shape id="_x0000_s1028"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v:textbox>
                <w:txbxContent>
                  <w:p w:rsidR="009F6265" w:rsidRDefault="009F6265" w14:paraId="1662D7F8" w14:textId="1E7E8F01"/>
                </w:txbxContent>
              </v:textbox>
            </v:shape>
          </w:pict>
        </mc:Fallback>
      </mc:AlternateContent>
    </w:r>
    <w:r w:rsidRPr="009F6265" w:rsidR="000B79E9">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w14:anchorId="71C37DBC">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80pt;height:180pt;visibility:visible" o:bullet="t" type="#_x0000_t75">
        <v:imagedata o:title="" r:id="rId1"/>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hint="default" w:ascii="Roboto" w:hAnsi="Roboto" w:eastAsia="Arial" w:cs="Aria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6FA622E"/>
    <w:multiLevelType w:val="hybridMultilevel"/>
    <w:tmpl w:val="1310B9F2"/>
    <w:lvl w:ilvl="0" w:tplc="94841222">
      <w:start w:val="5"/>
      <w:numFmt w:val="upperLetter"/>
      <w:lvlText w:val="%1."/>
      <w:lvlJc w:val="left"/>
      <w:pPr>
        <w:ind w:left="720" w:hanging="360"/>
      </w:pPr>
      <w:rPr>
        <w:rFonts w:cs="Calibr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1057EA"/>
    <w:multiLevelType w:val="hybridMultilevel"/>
    <w:tmpl w:val="7430D1F2"/>
    <w:lvl w:ilvl="0" w:tplc="04090015">
      <w:start w:val="3"/>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6A3052"/>
    <w:multiLevelType w:val="hybridMultilevel"/>
    <w:tmpl w:val="EBF485B6"/>
    <w:lvl w:ilvl="0" w:tplc="9EB6560E">
      <w:start w:val="405"/>
      <w:numFmt w:val="bullet"/>
      <w:lvlText w:val="-"/>
      <w:lvlJc w:val="left"/>
      <w:pPr>
        <w:ind w:left="720" w:hanging="360"/>
      </w:pPr>
      <w:rPr>
        <w:rFonts w:hint="default" w:ascii="Roboto" w:hAnsi="Roboto"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B56DA1"/>
    <w:multiLevelType w:val="hybridMultilevel"/>
    <w:tmpl w:val="DF22CD38"/>
    <w:lvl w:ilvl="0" w:tplc="7D06EB00">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C7AD2"/>
    <w:multiLevelType w:val="hybridMultilevel"/>
    <w:tmpl w:val="40D494F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B81635B"/>
    <w:multiLevelType w:val="hybridMultilevel"/>
    <w:tmpl w:val="B896D85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0572B7"/>
    <w:multiLevelType w:val="hybridMultilevel"/>
    <w:tmpl w:val="61EC301C"/>
    <w:lvl w:ilvl="0" w:tplc="9EB6560E">
      <w:start w:val="405"/>
      <w:numFmt w:val="bullet"/>
      <w:lvlText w:val="-"/>
      <w:lvlJc w:val="left"/>
      <w:pPr>
        <w:ind w:left="720" w:hanging="360"/>
      </w:pPr>
      <w:rPr>
        <w:rFonts w:hint="default" w:ascii="Roboto" w:hAnsi="Roboto"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9F676D5"/>
    <w:multiLevelType w:val="hybridMultilevel"/>
    <w:tmpl w:val="2976EF7E"/>
    <w:lvl w:ilvl="0" w:tplc="EED0349C">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F7EDE"/>
    <w:multiLevelType w:val="hybridMultilevel"/>
    <w:tmpl w:val="2EFE40C4"/>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4E0648"/>
    <w:multiLevelType w:val="hybridMultilevel"/>
    <w:tmpl w:val="62D8642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A0983"/>
    <w:multiLevelType w:val="hybridMultilevel"/>
    <w:tmpl w:val="49941148"/>
    <w:lvl w:ilvl="0" w:tplc="9EB6560E">
      <w:start w:val="405"/>
      <w:numFmt w:val="bullet"/>
      <w:lvlText w:val="-"/>
      <w:lvlJc w:val="left"/>
      <w:pPr>
        <w:ind w:left="720" w:hanging="360"/>
      </w:pPr>
      <w:rPr>
        <w:rFonts w:hint="default" w:ascii="Roboto" w:hAnsi="Roboto"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3914DD"/>
    <w:multiLevelType w:val="hybridMultilevel"/>
    <w:tmpl w:val="3ED03A88"/>
    <w:lvl w:ilvl="0" w:tplc="EED0349C">
      <w:start w:val="1"/>
      <w:numFmt w:val="bullet"/>
      <w:lvlText w:val=""/>
      <w:lvlPicBulletId w:val="0"/>
      <w:lvlJc w:val="left"/>
      <w:pPr>
        <w:ind w:left="1440" w:hanging="360"/>
      </w:pPr>
      <w:rPr>
        <w:rFonts w:hint="default" w:ascii="Symbol" w:hAnsi="Symbo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10C6D"/>
    <w:multiLevelType w:val="hybridMultilevel"/>
    <w:tmpl w:val="E752CCA2"/>
    <w:lvl w:ilvl="0" w:tplc="9EB6560E">
      <w:start w:val="405"/>
      <w:numFmt w:val="bullet"/>
      <w:lvlText w:val="-"/>
      <w:lvlJc w:val="left"/>
      <w:pPr>
        <w:ind w:left="720" w:hanging="360"/>
      </w:pPr>
      <w:rPr>
        <w:rFonts w:hint="default" w:ascii="Roboto" w:hAnsi="Roboto"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0F432F1"/>
    <w:multiLevelType w:val="hybridMultilevel"/>
    <w:tmpl w:val="0C04742C"/>
    <w:lvl w:ilvl="0" w:tplc="19A4EFAC">
      <w:start w:val="1"/>
      <w:numFmt w:val="lowerLetter"/>
      <w:lvlText w:val="%1."/>
      <w:lvlJc w:val="left"/>
      <w:pPr>
        <w:ind w:left="1080" w:hanging="360"/>
      </w:pPr>
      <w:rPr>
        <w:rFonts w:ascii="Roboto" w:hAnsi="Roboto" w:eastAsiaTheme="minorHAnsi" w:cstheme="minorBid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61571C23"/>
    <w:multiLevelType w:val="hybridMultilevel"/>
    <w:tmpl w:val="478E5FBA"/>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F13E6"/>
    <w:multiLevelType w:val="hybridMultilevel"/>
    <w:tmpl w:val="054CA752"/>
    <w:lvl w:ilvl="0" w:tplc="C3D68676">
      <w:start w:val="2"/>
      <w:numFmt w:val="bullet"/>
      <w:lvlText w:val=""/>
      <w:lvlJc w:val="left"/>
      <w:pPr>
        <w:ind w:left="438" w:hanging="360"/>
      </w:pPr>
      <w:rPr>
        <w:rFonts w:hint="default" w:ascii="Symbol" w:hAnsi="Symbol" w:eastAsia="Arial" w:cs="Arial"/>
      </w:rPr>
    </w:lvl>
    <w:lvl w:ilvl="1" w:tplc="04090003" w:tentative="1">
      <w:start w:val="1"/>
      <w:numFmt w:val="bullet"/>
      <w:lvlText w:val="o"/>
      <w:lvlJc w:val="left"/>
      <w:pPr>
        <w:ind w:left="1158" w:hanging="360"/>
      </w:pPr>
      <w:rPr>
        <w:rFonts w:hint="default" w:ascii="Courier New" w:hAnsi="Courier New" w:cs="Courier New"/>
      </w:rPr>
    </w:lvl>
    <w:lvl w:ilvl="2" w:tplc="04090005" w:tentative="1">
      <w:start w:val="1"/>
      <w:numFmt w:val="bullet"/>
      <w:lvlText w:val=""/>
      <w:lvlJc w:val="left"/>
      <w:pPr>
        <w:ind w:left="1878" w:hanging="360"/>
      </w:pPr>
      <w:rPr>
        <w:rFonts w:hint="default" w:ascii="Wingdings" w:hAnsi="Wingdings"/>
      </w:rPr>
    </w:lvl>
    <w:lvl w:ilvl="3" w:tplc="04090001" w:tentative="1">
      <w:start w:val="1"/>
      <w:numFmt w:val="bullet"/>
      <w:lvlText w:val=""/>
      <w:lvlJc w:val="left"/>
      <w:pPr>
        <w:ind w:left="2598" w:hanging="360"/>
      </w:pPr>
      <w:rPr>
        <w:rFonts w:hint="default" w:ascii="Symbol" w:hAnsi="Symbol"/>
      </w:rPr>
    </w:lvl>
    <w:lvl w:ilvl="4" w:tplc="04090003" w:tentative="1">
      <w:start w:val="1"/>
      <w:numFmt w:val="bullet"/>
      <w:lvlText w:val="o"/>
      <w:lvlJc w:val="left"/>
      <w:pPr>
        <w:ind w:left="3318" w:hanging="360"/>
      </w:pPr>
      <w:rPr>
        <w:rFonts w:hint="default" w:ascii="Courier New" w:hAnsi="Courier New" w:cs="Courier New"/>
      </w:rPr>
    </w:lvl>
    <w:lvl w:ilvl="5" w:tplc="04090005" w:tentative="1">
      <w:start w:val="1"/>
      <w:numFmt w:val="bullet"/>
      <w:lvlText w:val=""/>
      <w:lvlJc w:val="left"/>
      <w:pPr>
        <w:ind w:left="4038" w:hanging="360"/>
      </w:pPr>
      <w:rPr>
        <w:rFonts w:hint="default" w:ascii="Wingdings" w:hAnsi="Wingdings"/>
      </w:rPr>
    </w:lvl>
    <w:lvl w:ilvl="6" w:tplc="04090001" w:tentative="1">
      <w:start w:val="1"/>
      <w:numFmt w:val="bullet"/>
      <w:lvlText w:val=""/>
      <w:lvlJc w:val="left"/>
      <w:pPr>
        <w:ind w:left="4758" w:hanging="360"/>
      </w:pPr>
      <w:rPr>
        <w:rFonts w:hint="default" w:ascii="Symbol" w:hAnsi="Symbol"/>
      </w:rPr>
    </w:lvl>
    <w:lvl w:ilvl="7" w:tplc="04090003" w:tentative="1">
      <w:start w:val="1"/>
      <w:numFmt w:val="bullet"/>
      <w:lvlText w:val="o"/>
      <w:lvlJc w:val="left"/>
      <w:pPr>
        <w:ind w:left="5478" w:hanging="360"/>
      </w:pPr>
      <w:rPr>
        <w:rFonts w:hint="default" w:ascii="Courier New" w:hAnsi="Courier New" w:cs="Courier New"/>
      </w:rPr>
    </w:lvl>
    <w:lvl w:ilvl="8" w:tplc="04090005" w:tentative="1">
      <w:start w:val="1"/>
      <w:numFmt w:val="bullet"/>
      <w:lvlText w:val=""/>
      <w:lvlJc w:val="left"/>
      <w:pPr>
        <w:ind w:left="6198" w:hanging="360"/>
      </w:pPr>
      <w:rPr>
        <w:rFonts w:hint="default" w:ascii="Wingdings" w:hAnsi="Wingdings"/>
      </w:rPr>
    </w:lvl>
  </w:abstractNum>
  <w:abstractNum w:abstractNumId="35"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95A77"/>
    <w:multiLevelType w:val="hybridMultilevel"/>
    <w:tmpl w:val="B7DC2762"/>
    <w:lvl w:ilvl="0" w:tplc="DAB60BB0">
      <w:numFmt w:val="bullet"/>
      <w:lvlText w:val="-"/>
      <w:lvlJc w:val="left"/>
      <w:pPr>
        <w:ind w:left="720" w:hanging="360"/>
      </w:pPr>
      <w:rPr>
        <w:rFonts w:hint="default" w:ascii="Roboto" w:hAnsi="Roboto"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35C21"/>
    <w:multiLevelType w:val="hybridMultilevel"/>
    <w:tmpl w:val="435C9A7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96225D"/>
    <w:multiLevelType w:val="hybridMultilevel"/>
    <w:tmpl w:val="E6086E4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1374580815">
    <w:abstractNumId w:val="30"/>
  </w:num>
  <w:num w:numId="2" w16cid:durableId="1219244399">
    <w:abstractNumId w:val="8"/>
  </w:num>
  <w:num w:numId="3" w16cid:durableId="1452019260">
    <w:abstractNumId w:val="24"/>
  </w:num>
  <w:num w:numId="4" w16cid:durableId="855464835">
    <w:abstractNumId w:val="3"/>
  </w:num>
  <w:num w:numId="5" w16cid:durableId="671299325">
    <w:abstractNumId w:val="29"/>
  </w:num>
  <w:num w:numId="6" w16cid:durableId="510022849">
    <w:abstractNumId w:val="35"/>
  </w:num>
  <w:num w:numId="7" w16cid:durableId="120464958">
    <w:abstractNumId w:val="19"/>
  </w:num>
  <w:num w:numId="8" w16cid:durableId="655379081">
    <w:abstractNumId w:val="15"/>
  </w:num>
  <w:num w:numId="9" w16cid:durableId="907962133">
    <w:abstractNumId w:val="26"/>
  </w:num>
  <w:num w:numId="10" w16cid:durableId="471140154">
    <w:abstractNumId w:val="40"/>
  </w:num>
  <w:num w:numId="11" w16cid:durableId="184292405">
    <w:abstractNumId w:val="23"/>
  </w:num>
  <w:num w:numId="12" w16cid:durableId="609319192">
    <w:abstractNumId w:val="28"/>
  </w:num>
  <w:num w:numId="13" w16cid:durableId="1734616281">
    <w:abstractNumId w:val="33"/>
  </w:num>
  <w:num w:numId="14" w16cid:durableId="948899387">
    <w:abstractNumId w:val="13"/>
  </w:num>
  <w:num w:numId="15" w16cid:durableId="395856167">
    <w:abstractNumId w:val="31"/>
  </w:num>
  <w:num w:numId="16" w16cid:durableId="1280725153">
    <w:abstractNumId w:val="41"/>
  </w:num>
  <w:num w:numId="17" w16cid:durableId="64958954">
    <w:abstractNumId w:val="11"/>
  </w:num>
  <w:num w:numId="18" w16cid:durableId="1628315719">
    <w:abstractNumId w:val="38"/>
  </w:num>
  <w:num w:numId="19" w16cid:durableId="1311787410">
    <w:abstractNumId w:val="18"/>
  </w:num>
  <w:num w:numId="20" w16cid:durableId="1805350580">
    <w:abstractNumId w:val="16"/>
  </w:num>
  <w:num w:numId="21" w16cid:durableId="1102995918">
    <w:abstractNumId w:val="37"/>
  </w:num>
  <w:num w:numId="22" w16cid:durableId="1054550535">
    <w:abstractNumId w:val="0"/>
  </w:num>
  <w:num w:numId="23" w16cid:durableId="599917450">
    <w:abstractNumId w:val="36"/>
  </w:num>
  <w:num w:numId="24" w16cid:durableId="138572190">
    <w:abstractNumId w:val="12"/>
  </w:num>
  <w:num w:numId="25" w16cid:durableId="709383941">
    <w:abstractNumId w:val="27"/>
  </w:num>
  <w:num w:numId="26" w16cid:durableId="1974023854">
    <w:abstractNumId w:val="14"/>
  </w:num>
  <w:num w:numId="27" w16cid:durableId="460879694">
    <w:abstractNumId w:val="25"/>
  </w:num>
  <w:num w:numId="28" w16cid:durableId="795568599">
    <w:abstractNumId w:val="32"/>
  </w:num>
  <w:num w:numId="29" w16cid:durableId="240259486">
    <w:abstractNumId w:val="6"/>
  </w:num>
  <w:num w:numId="30" w16cid:durableId="729499189">
    <w:abstractNumId w:val="22"/>
  </w:num>
  <w:num w:numId="31" w16cid:durableId="940456872">
    <w:abstractNumId w:val="7"/>
  </w:num>
  <w:num w:numId="32" w16cid:durableId="1625889302">
    <w:abstractNumId w:val="21"/>
  </w:num>
  <w:num w:numId="33" w16cid:durableId="1771972936">
    <w:abstractNumId w:val="34"/>
  </w:num>
  <w:num w:numId="34" w16cid:durableId="1082677146">
    <w:abstractNumId w:val="39"/>
  </w:num>
  <w:num w:numId="35" w16cid:durableId="127549549">
    <w:abstractNumId w:val="9"/>
  </w:num>
  <w:num w:numId="36" w16cid:durableId="857349219">
    <w:abstractNumId w:val="5"/>
  </w:num>
  <w:num w:numId="37" w16cid:durableId="657929143">
    <w:abstractNumId w:val="4"/>
  </w:num>
  <w:num w:numId="38" w16cid:durableId="810252714">
    <w:abstractNumId w:val="20"/>
  </w:num>
  <w:num w:numId="39" w16cid:durableId="1787461284">
    <w:abstractNumId w:val="10"/>
  </w:num>
  <w:num w:numId="40" w16cid:durableId="2053572830">
    <w:abstractNumId w:val="17"/>
  </w:num>
  <w:num w:numId="41" w16cid:durableId="59383040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91043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837"/>
    <w:rsid w:val="00013125"/>
    <w:rsid w:val="00053698"/>
    <w:rsid w:val="00054187"/>
    <w:rsid w:val="00065891"/>
    <w:rsid w:val="00067076"/>
    <w:rsid w:val="0009594C"/>
    <w:rsid w:val="000A7EB7"/>
    <w:rsid w:val="000B79E9"/>
    <w:rsid w:val="000C0E55"/>
    <w:rsid w:val="000D0197"/>
    <w:rsid w:val="000D79D8"/>
    <w:rsid w:val="000E4835"/>
    <w:rsid w:val="000E4CFC"/>
    <w:rsid w:val="000F4FE5"/>
    <w:rsid w:val="00103018"/>
    <w:rsid w:val="0010524A"/>
    <w:rsid w:val="00124ACE"/>
    <w:rsid w:val="00125908"/>
    <w:rsid w:val="001643F6"/>
    <w:rsid w:val="001646B8"/>
    <w:rsid w:val="001679B2"/>
    <w:rsid w:val="00171D5B"/>
    <w:rsid w:val="00176CB0"/>
    <w:rsid w:val="00177C47"/>
    <w:rsid w:val="0019533F"/>
    <w:rsid w:val="001A2532"/>
    <w:rsid w:val="001B775E"/>
    <w:rsid w:val="001C10CD"/>
    <w:rsid w:val="001D2028"/>
    <w:rsid w:val="001E15D6"/>
    <w:rsid w:val="001E52F1"/>
    <w:rsid w:val="001E74FA"/>
    <w:rsid w:val="001F548A"/>
    <w:rsid w:val="00201C12"/>
    <w:rsid w:val="0021133A"/>
    <w:rsid w:val="00217097"/>
    <w:rsid w:val="00222A79"/>
    <w:rsid w:val="00227D70"/>
    <w:rsid w:val="00232500"/>
    <w:rsid w:val="002360B2"/>
    <w:rsid w:val="00242014"/>
    <w:rsid w:val="00245938"/>
    <w:rsid w:val="00274647"/>
    <w:rsid w:val="0029538E"/>
    <w:rsid w:val="002A7F11"/>
    <w:rsid w:val="002B5CCE"/>
    <w:rsid w:val="002B7F0B"/>
    <w:rsid w:val="002C6F9B"/>
    <w:rsid w:val="002C7054"/>
    <w:rsid w:val="002C7F60"/>
    <w:rsid w:val="002F52E3"/>
    <w:rsid w:val="002F6473"/>
    <w:rsid w:val="003012FD"/>
    <w:rsid w:val="00303436"/>
    <w:rsid w:val="00304A50"/>
    <w:rsid w:val="003107BE"/>
    <w:rsid w:val="0031362B"/>
    <w:rsid w:val="00316FA1"/>
    <w:rsid w:val="0033546E"/>
    <w:rsid w:val="00335AC0"/>
    <w:rsid w:val="00342F82"/>
    <w:rsid w:val="00346730"/>
    <w:rsid w:val="00353244"/>
    <w:rsid w:val="003555C2"/>
    <w:rsid w:val="00363C29"/>
    <w:rsid w:val="00371437"/>
    <w:rsid w:val="0037729D"/>
    <w:rsid w:val="003A3D14"/>
    <w:rsid w:val="003A5970"/>
    <w:rsid w:val="003D439E"/>
    <w:rsid w:val="003E17BF"/>
    <w:rsid w:val="003E2D0A"/>
    <w:rsid w:val="003E39DF"/>
    <w:rsid w:val="003E6C91"/>
    <w:rsid w:val="003F7AE8"/>
    <w:rsid w:val="00407EAE"/>
    <w:rsid w:val="00412486"/>
    <w:rsid w:val="004130B1"/>
    <w:rsid w:val="00441D60"/>
    <w:rsid w:val="0044343C"/>
    <w:rsid w:val="00450234"/>
    <w:rsid w:val="0046362B"/>
    <w:rsid w:val="004760BF"/>
    <w:rsid w:val="00481F05"/>
    <w:rsid w:val="004A1526"/>
    <w:rsid w:val="004B732E"/>
    <w:rsid w:val="004C4446"/>
    <w:rsid w:val="004E3B55"/>
    <w:rsid w:val="004F2BC8"/>
    <w:rsid w:val="004F587C"/>
    <w:rsid w:val="00515884"/>
    <w:rsid w:val="0053044A"/>
    <w:rsid w:val="0054035C"/>
    <w:rsid w:val="005427DD"/>
    <w:rsid w:val="0054487A"/>
    <w:rsid w:val="00545040"/>
    <w:rsid w:val="005458C0"/>
    <w:rsid w:val="0057666D"/>
    <w:rsid w:val="00593CC1"/>
    <w:rsid w:val="005B53C4"/>
    <w:rsid w:val="005C5E53"/>
    <w:rsid w:val="005D0BDC"/>
    <w:rsid w:val="005F09A1"/>
    <w:rsid w:val="005F4F18"/>
    <w:rsid w:val="005F4F44"/>
    <w:rsid w:val="00607CB2"/>
    <w:rsid w:val="0062149F"/>
    <w:rsid w:val="0063420E"/>
    <w:rsid w:val="00636DF2"/>
    <w:rsid w:val="00641D0D"/>
    <w:rsid w:val="006864B3"/>
    <w:rsid w:val="00687A70"/>
    <w:rsid w:val="00691FB6"/>
    <w:rsid w:val="006922D1"/>
    <w:rsid w:val="006A2A0C"/>
    <w:rsid w:val="006A64E7"/>
    <w:rsid w:val="006B3A9B"/>
    <w:rsid w:val="006E3D22"/>
    <w:rsid w:val="006E5628"/>
    <w:rsid w:val="0070282B"/>
    <w:rsid w:val="00707B22"/>
    <w:rsid w:val="00722EC8"/>
    <w:rsid w:val="007318F1"/>
    <w:rsid w:val="00734D9C"/>
    <w:rsid w:val="00760D05"/>
    <w:rsid w:val="007612C7"/>
    <w:rsid w:val="007639C1"/>
    <w:rsid w:val="00781347"/>
    <w:rsid w:val="007870EE"/>
    <w:rsid w:val="00792A5F"/>
    <w:rsid w:val="00793A6F"/>
    <w:rsid w:val="007A13A4"/>
    <w:rsid w:val="007B6F9B"/>
    <w:rsid w:val="007B7598"/>
    <w:rsid w:val="007B7D46"/>
    <w:rsid w:val="007C069D"/>
    <w:rsid w:val="007C3563"/>
    <w:rsid w:val="007D21DE"/>
    <w:rsid w:val="007D2E18"/>
    <w:rsid w:val="007D3C1C"/>
    <w:rsid w:val="007D590E"/>
    <w:rsid w:val="007E4DCA"/>
    <w:rsid w:val="007F5DA0"/>
    <w:rsid w:val="007F77CD"/>
    <w:rsid w:val="007F789C"/>
    <w:rsid w:val="00811F7C"/>
    <w:rsid w:val="00814D4F"/>
    <w:rsid w:val="0081687F"/>
    <w:rsid w:val="00825306"/>
    <w:rsid w:val="00846AC2"/>
    <w:rsid w:val="00851365"/>
    <w:rsid w:val="0086278A"/>
    <w:rsid w:val="00862E31"/>
    <w:rsid w:val="0088398D"/>
    <w:rsid w:val="00894FC5"/>
    <w:rsid w:val="008B4152"/>
    <w:rsid w:val="008D0CEA"/>
    <w:rsid w:val="008D53E5"/>
    <w:rsid w:val="008D5974"/>
    <w:rsid w:val="008F57E9"/>
    <w:rsid w:val="009064AF"/>
    <w:rsid w:val="009106C1"/>
    <w:rsid w:val="00924AFA"/>
    <w:rsid w:val="009347B1"/>
    <w:rsid w:val="00934DF8"/>
    <w:rsid w:val="009523CE"/>
    <w:rsid w:val="009528A9"/>
    <w:rsid w:val="009667FD"/>
    <w:rsid w:val="00972C56"/>
    <w:rsid w:val="009762A2"/>
    <w:rsid w:val="00977DF9"/>
    <w:rsid w:val="009825E6"/>
    <w:rsid w:val="0098406E"/>
    <w:rsid w:val="00984F51"/>
    <w:rsid w:val="00992B4B"/>
    <w:rsid w:val="009B1286"/>
    <w:rsid w:val="009B41DE"/>
    <w:rsid w:val="009C1743"/>
    <w:rsid w:val="009C2E4F"/>
    <w:rsid w:val="009E15D7"/>
    <w:rsid w:val="009E4B4D"/>
    <w:rsid w:val="009E7562"/>
    <w:rsid w:val="009F5FE8"/>
    <w:rsid w:val="009F6265"/>
    <w:rsid w:val="009F6F91"/>
    <w:rsid w:val="00A04CD5"/>
    <w:rsid w:val="00A23ECE"/>
    <w:rsid w:val="00A3436F"/>
    <w:rsid w:val="00A3560C"/>
    <w:rsid w:val="00A6466D"/>
    <w:rsid w:val="00A677D0"/>
    <w:rsid w:val="00A70CDB"/>
    <w:rsid w:val="00A74056"/>
    <w:rsid w:val="00A74E34"/>
    <w:rsid w:val="00AB7169"/>
    <w:rsid w:val="00AC5BFC"/>
    <w:rsid w:val="00AE3FAA"/>
    <w:rsid w:val="00B06AC8"/>
    <w:rsid w:val="00B13D0E"/>
    <w:rsid w:val="00B25139"/>
    <w:rsid w:val="00B3069B"/>
    <w:rsid w:val="00B51CA1"/>
    <w:rsid w:val="00B6000C"/>
    <w:rsid w:val="00B8232B"/>
    <w:rsid w:val="00B93F9F"/>
    <w:rsid w:val="00BB2F13"/>
    <w:rsid w:val="00BC6395"/>
    <w:rsid w:val="00BD1F4F"/>
    <w:rsid w:val="00BE2591"/>
    <w:rsid w:val="00BE4A6F"/>
    <w:rsid w:val="00C075A4"/>
    <w:rsid w:val="00C20218"/>
    <w:rsid w:val="00C23E02"/>
    <w:rsid w:val="00C32B9B"/>
    <w:rsid w:val="00C334F8"/>
    <w:rsid w:val="00C410CD"/>
    <w:rsid w:val="00C52C16"/>
    <w:rsid w:val="00C5328C"/>
    <w:rsid w:val="00C55F07"/>
    <w:rsid w:val="00C66668"/>
    <w:rsid w:val="00C85158"/>
    <w:rsid w:val="00CA454F"/>
    <w:rsid w:val="00CA76CF"/>
    <w:rsid w:val="00CD00B0"/>
    <w:rsid w:val="00CD15D8"/>
    <w:rsid w:val="00CD7724"/>
    <w:rsid w:val="00CE2BD3"/>
    <w:rsid w:val="00CF74B0"/>
    <w:rsid w:val="00D0401B"/>
    <w:rsid w:val="00D2606E"/>
    <w:rsid w:val="00D35F3D"/>
    <w:rsid w:val="00D65262"/>
    <w:rsid w:val="00D71C54"/>
    <w:rsid w:val="00D80F85"/>
    <w:rsid w:val="00DA6B61"/>
    <w:rsid w:val="00DB6C09"/>
    <w:rsid w:val="00DC2731"/>
    <w:rsid w:val="00DC5F65"/>
    <w:rsid w:val="00DE2EF6"/>
    <w:rsid w:val="00DE79A7"/>
    <w:rsid w:val="00DF7A50"/>
    <w:rsid w:val="00E15CDD"/>
    <w:rsid w:val="00E20FA6"/>
    <w:rsid w:val="00E46BE7"/>
    <w:rsid w:val="00E52959"/>
    <w:rsid w:val="00E54024"/>
    <w:rsid w:val="00E7798A"/>
    <w:rsid w:val="00E967E2"/>
    <w:rsid w:val="00EA6886"/>
    <w:rsid w:val="00EA772F"/>
    <w:rsid w:val="00EB4AD0"/>
    <w:rsid w:val="00EC51F5"/>
    <w:rsid w:val="00EC6E13"/>
    <w:rsid w:val="00ED383C"/>
    <w:rsid w:val="00EF2094"/>
    <w:rsid w:val="00EF7114"/>
    <w:rsid w:val="00F01AD4"/>
    <w:rsid w:val="00F23A11"/>
    <w:rsid w:val="00F34731"/>
    <w:rsid w:val="00F42329"/>
    <w:rsid w:val="00F44300"/>
    <w:rsid w:val="00F61CD9"/>
    <w:rsid w:val="00F6586C"/>
    <w:rsid w:val="00F668C0"/>
    <w:rsid w:val="00F66D90"/>
    <w:rsid w:val="00F73D8E"/>
    <w:rsid w:val="00F9372D"/>
    <w:rsid w:val="00FA0A27"/>
    <w:rsid w:val="00FF2186"/>
    <w:rsid w:val="00FF5754"/>
    <w:rsid w:val="02FAA51B"/>
    <w:rsid w:val="03F11506"/>
    <w:rsid w:val="05C857A6"/>
    <w:rsid w:val="05D68F6D"/>
    <w:rsid w:val="068D7334"/>
    <w:rsid w:val="06ED95BF"/>
    <w:rsid w:val="0733A555"/>
    <w:rsid w:val="09FBB054"/>
    <w:rsid w:val="0A027797"/>
    <w:rsid w:val="0D6E5D95"/>
    <w:rsid w:val="0D8F73C5"/>
    <w:rsid w:val="0DC70A46"/>
    <w:rsid w:val="10AEE92C"/>
    <w:rsid w:val="117CD585"/>
    <w:rsid w:val="132C02E1"/>
    <w:rsid w:val="1339E647"/>
    <w:rsid w:val="1441760D"/>
    <w:rsid w:val="14B5057D"/>
    <w:rsid w:val="15D2C632"/>
    <w:rsid w:val="15D6C4F0"/>
    <w:rsid w:val="163DE67E"/>
    <w:rsid w:val="16C5E1EC"/>
    <w:rsid w:val="16E5B585"/>
    <w:rsid w:val="16F1DD49"/>
    <w:rsid w:val="196C208A"/>
    <w:rsid w:val="1A71F574"/>
    <w:rsid w:val="1BD1CB3D"/>
    <w:rsid w:val="1C21681C"/>
    <w:rsid w:val="1E895300"/>
    <w:rsid w:val="21471079"/>
    <w:rsid w:val="216588C2"/>
    <w:rsid w:val="2285DEE2"/>
    <w:rsid w:val="23D39972"/>
    <w:rsid w:val="245DA87E"/>
    <w:rsid w:val="249E3E9F"/>
    <w:rsid w:val="24CDFD41"/>
    <w:rsid w:val="25E8EBF8"/>
    <w:rsid w:val="2631A847"/>
    <w:rsid w:val="270C60E8"/>
    <w:rsid w:val="27E3F412"/>
    <w:rsid w:val="28187387"/>
    <w:rsid w:val="2823B6C8"/>
    <w:rsid w:val="2843DE28"/>
    <w:rsid w:val="286D61B4"/>
    <w:rsid w:val="28724CD5"/>
    <w:rsid w:val="2886D162"/>
    <w:rsid w:val="28D7AF93"/>
    <w:rsid w:val="28D7FAEF"/>
    <w:rsid w:val="29A4C006"/>
    <w:rsid w:val="29D749A2"/>
    <w:rsid w:val="2A7F5A61"/>
    <w:rsid w:val="2B7202AC"/>
    <w:rsid w:val="2C6A99F0"/>
    <w:rsid w:val="2DB4C1FF"/>
    <w:rsid w:val="2DD95306"/>
    <w:rsid w:val="2DEB2824"/>
    <w:rsid w:val="30384894"/>
    <w:rsid w:val="307DAA11"/>
    <w:rsid w:val="325FBE6F"/>
    <w:rsid w:val="333047D1"/>
    <w:rsid w:val="33744F47"/>
    <w:rsid w:val="3489DCEB"/>
    <w:rsid w:val="35607AA9"/>
    <w:rsid w:val="3796F716"/>
    <w:rsid w:val="38018134"/>
    <w:rsid w:val="389650B5"/>
    <w:rsid w:val="389A53C0"/>
    <w:rsid w:val="38C0D04A"/>
    <w:rsid w:val="38E23B3B"/>
    <w:rsid w:val="38E9F9EB"/>
    <w:rsid w:val="39758604"/>
    <w:rsid w:val="39D36F46"/>
    <w:rsid w:val="3A9E80D4"/>
    <w:rsid w:val="3AB5B6B9"/>
    <w:rsid w:val="3AC5D6E7"/>
    <w:rsid w:val="3E7E5251"/>
    <w:rsid w:val="40FF1FE8"/>
    <w:rsid w:val="410D60BB"/>
    <w:rsid w:val="42BDF4A5"/>
    <w:rsid w:val="43CC5719"/>
    <w:rsid w:val="44ABFAF7"/>
    <w:rsid w:val="44F7BDB8"/>
    <w:rsid w:val="474568D8"/>
    <w:rsid w:val="48AC6FB2"/>
    <w:rsid w:val="48F650C2"/>
    <w:rsid w:val="491D692D"/>
    <w:rsid w:val="49869E4B"/>
    <w:rsid w:val="4A022780"/>
    <w:rsid w:val="4AB6F317"/>
    <w:rsid w:val="4B521137"/>
    <w:rsid w:val="4CE7522C"/>
    <w:rsid w:val="4DA0C0DD"/>
    <w:rsid w:val="51EAD425"/>
    <w:rsid w:val="51F816B6"/>
    <w:rsid w:val="5219BF97"/>
    <w:rsid w:val="52DD48D1"/>
    <w:rsid w:val="54F05A4F"/>
    <w:rsid w:val="54F88CE3"/>
    <w:rsid w:val="56B1C24A"/>
    <w:rsid w:val="57B1A952"/>
    <w:rsid w:val="57BD5301"/>
    <w:rsid w:val="597B9967"/>
    <w:rsid w:val="5AC4CA4F"/>
    <w:rsid w:val="5C334008"/>
    <w:rsid w:val="5D3EE3A9"/>
    <w:rsid w:val="5DBAF79B"/>
    <w:rsid w:val="5DDB8425"/>
    <w:rsid w:val="5E2B80A0"/>
    <w:rsid w:val="6068923A"/>
    <w:rsid w:val="61B05463"/>
    <w:rsid w:val="6639EA5F"/>
    <w:rsid w:val="67B9B358"/>
    <w:rsid w:val="67CFA761"/>
    <w:rsid w:val="6AE72C3E"/>
    <w:rsid w:val="6DB59C36"/>
    <w:rsid w:val="6DD0E0F6"/>
    <w:rsid w:val="6E93D3E4"/>
    <w:rsid w:val="70CED653"/>
    <w:rsid w:val="711B1D3F"/>
    <w:rsid w:val="71F0E4C1"/>
    <w:rsid w:val="72BE71B4"/>
    <w:rsid w:val="772D2EAC"/>
    <w:rsid w:val="77E4CF2D"/>
    <w:rsid w:val="7851CA73"/>
    <w:rsid w:val="7893B864"/>
    <w:rsid w:val="78F1EE3B"/>
    <w:rsid w:val="79FA6A5B"/>
    <w:rsid w:val="7B10F418"/>
    <w:rsid w:val="7B264A74"/>
    <w:rsid w:val="7CD3A747"/>
    <w:rsid w:val="7D289FF5"/>
    <w:rsid w:val="7E0B6CAF"/>
    <w:rsid w:val="7E593611"/>
    <w:rsid w:val="7F2D9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649F"/>
  <w15:chartTrackingRefBased/>
  <w15:docId w15:val="{33E1E32E-7D1C-429A-A1AE-5566E869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F626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F626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F626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F626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F626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F626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F626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styleId="QuoteChar" w:customStyle="1">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3755">
      <w:bodyDiv w:val="1"/>
      <w:marLeft w:val="0"/>
      <w:marRight w:val="0"/>
      <w:marTop w:val="0"/>
      <w:marBottom w:val="0"/>
      <w:divBdr>
        <w:top w:val="none" w:sz="0" w:space="0" w:color="auto"/>
        <w:left w:val="none" w:sz="0" w:space="0" w:color="auto"/>
        <w:bottom w:val="none" w:sz="0" w:space="0" w:color="auto"/>
        <w:right w:val="none" w:sz="0" w:space="0" w:color="auto"/>
      </w:divBdr>
    </w:div>
    <w:div w:id="220752738">
      <w:bodyDiv w:val="1"/>
      <w:marLeft w:val="0"/>
      <w:marRight w:val="0"/>
      <w:marTop w:val="0"/>
      <w:marBottom w:val="0"/>
      <w:divBdr>
        <w:top w:val="none" w:sz="0" w:space="0" w:color="auto"/>
        <w:left w:val="none" w:sz="0" w:space="0" w:color="auto"/>
        <w:bottom w:val="none" w:sz="0" w:space="0" w:color="auto"/>
        <w:right w:val="none" w:sz="0" w:space="0" w:color="auto"/>
      </w:divBdr>
    </w:div>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19283804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 w:id="17074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mailto:aeixawards@premierinc.com"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settings" Target="settings.xml" Id="rId4" /><Relationship Type="http://schemas.openxmlformats.org/officeDocument/2006/relationships/hyperlink" Target="mailto:aeixawards@premierinc.com" TargetMode="Externa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A7EB7"/>
    <w:rsid w:val="0010524A"/>
    <w:rsid w:val="00214C98"/>
    <w:rsid w:val="00292209"/>
    <w:rsid w:val="003D00F2"/>
    <w:rsid w:val="003F7AE8"/>
    <w:rsid w:val="005B53C4"/>
    <w:rsid w:val="0062149F"/>
    <w:rsid w:val="009E4B4D"/>
    <w:rsid w:val="009F092C"/>
    <w:rsid w:val="00A9575E"/>
    <w:rsid w:val="00AA24C6"/>
    <w:rsid w:val="00AB7169"/>
    <w:rsid w:val="00B25139"/>
    <w:rsid w:val="00B72762"/>
    <w:rsid w:val="00BB2F13"/>
    <w:rsid w:val="00C045AB"/>
    <w:rsid w:val="00C334F8"/>
    <w:rsid w:val="00CF74B0"/>
    <w:rsid w:val="00D35F3D"/>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5A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Lana</dc:creator>
  <keywords/>
  <dc:description/>
  <lastModifiedBy>Kat Remner</lastModifiedBy>
  <revision>10</revision>
  <dcterms:created xsi:type="dcterms:W3CDTF">2025-07-11T02:48:00.0000000Z</dcterms:created>
  <dcterms:modified xsi:type="dcterms:W3CDTF">2025-07-17T20:47:01.1797078Z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